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rPr>
          <w:sz w:val="44"/>
        </w:rPr>
      </w:pPr>
    </w:p>
    <w:p w:rsidR="00DD24B3" w:rsidRDefault="00DD24B3">
      <w:pPr>
        <w:pStyle w:val="a3"/>
        <w:spacing w:before="263"/>
        <w:rPr>
          <w:sz w:val="44"/>
        </w:rPr>
      </w:pPr>
    </w:p>
    <w:p w:rsidR="00DD24B3" w:rsidRDefault="00E02ADF">
      <w:pPr>
        <w:pStyle w:val="a4"/>
      </w:pP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спортивно-массовых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bookmarkStart w:id="0" w:name="_GoBack"/>
      <w:bookmarkEnd w:id="0"/>
      <w:r>
        <w:rPr>
          <w:spacing w:val="-7"/>
        </w:rPr>
        <w:t xml:space="preserve"> </w:t>
      </w:r>
      <w:r>
        <w:t>социально-значимых мероприятий на 2025-2026 учебный год</w:t>
      </w:r>
    </w:p>
    <w:p w:rsidR="00DD24B3" w:rsidRDefault="00DD24B3">
      <w:pPr>
        <w:pStyle w:val="a4"/>
        <w:sectPr w:rsidR="00DD24B3">
          <w:type w:val="continuous"/>
          <w:pgSz w:w="16840" w:h="11920" w:orient="landscape"/>
          <w:pgMar w:top="1340" w:right="283" w:bottom="280" w:left="283" w:header="720" w:footer="720" w:gutter="0"/>
          <w:cols w:space="720"/>
        </w:sectPr>
      </w:pPr>
    </w:p>
    <w:p w:rsidR="00DD24B3" w:rsidRDefault="00E02ADF">
      <w:pPr>
        <w:pStyle w:val="a3"/>
        <w:spacing w:before="243"/>
        <w:ind w:left="1809"/>
      </w:pPr>
      <w:r>
        <w:rPr>
          <w:color w:val="171717"/>
        </w:rPr>
        <w:lastRenderedPageBreak/>
        <w:t>Целью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ШСК</w:t>
      </w:r>
      <w:r>
        <w:rPr>
          <w:color w:val="171717"/>
          <w:spacing w:val="2"/>
        </w:rPr>
        <w:t xml:space="preserve"> </w:t>
      </w:r>
      <w:r w:rsidR="00986890">
        <w:rPr>
          <w:color w:val="171717"/>
        </w:rPr>
        <w:t>«Здоровье»</w:t>
      </w:r>
      <w:r w:rsidR="00986890" w:rsidRPr="00986890">
        <w:t xml:space="preserve"> </w:t>
      </w:r>
      <w:r w:rsidR="00986890" w:rsidRPr="00986890">
        <w:rPr>
          <w:color w:val="171717"/>
        </w:rPr>
        <w:t>МБОУ «ООШ №2 имени воина-интернационалиста  Николая Винокурова»</w:t>
      </w:r>
      <w:r>
        <w:rPr>
          <w:color w:val="171717"/>
          <w:spacing w:val="1"/>
        </w:rPr>
        <w:t xml:space="preserve"> </w:t>
      </w:r>
      <w:r w:rsidR="00986890">
        <w:rPr>
          <w:color w:val="171717"/>
        </w:rPr>
        <w:t xml:space="preserve"> </w:t>
      </w:r>
      <w:r>
        <w:rPr>
          <w:color w:val="171717"/>
          <w:spacing w:val="-2"/>
        </w:rPr>
        <w:t>является</w:t>
      </w:r>
    </w:p>
    <w:p w:rsidR="00DD24B3" w:rsidRDefault="00E02ADF">
      <w:pPr>
        <w:pStyle w:val="a3"/>
        <w:spacing w:before="2"/>
        <w:ind w:left="909" w:right="155"/>
      </w:pPr>
      <w:r>
        <w:rPr>
          <w:color w:val="171717"/>
        </w:rPr>
        <w:t>повышение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массовости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занятий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учащимися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физической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культурой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спортом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вовлечения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 xml:space="preserve">систематический процесс физического и спортивного совершенствования, </w:t>
      </w:r>
      <w:r>
        <w:t>развитие</w:t>
      </w:r>
      <w:r>
        <w:rPr>
          <w:spacing w:val="-1"/>
        </w:rPr>
        <w:t xml:space="preserve"> </w:t>
      </w:r>
      <w:r>
        <w:t>мотивации</w:t>
      </w:r>
      <w:r>
        <w:rPr>
          <w:spacing w:val="40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развитию</w:t>
      </w:r>
    </w:p>
    <w:p w:rsidR="00DD24B3" w:rsidRDefault="00E02ADF">
      <w:pPr>
        <w:pStyle w:val="a3"/>
        <w:ind w:left="1881"/>
      </w:pPr>
      <w:r>
        <w:rPr>
          <w:color w:val="171717"/>
        </w:rPr>
        <w:t>Задачами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ШСК</w:t>
      </w:r>
      <w:r>
        <w:rPr>
          <w:color w:val="171717"/>
          <w:spacing w:val="1"/>
        </w:rPr>
        <w:t xml:space="preserve"> </w:t>
      </w:r>
      <w:r w:rsidR="00986890">
        <w:rPr>
          <w:color w:val="171717"/>
        </w:rPr>
        <w:t>«Здоровье</w:t>
      </w:r>
      <w:r>
        <w:rPr>
          <w:color w:val="171717"/>
        </w:rPr>
        <w:t>»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выступают: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236"/>
        </w:tabs>
        <w:spacing w:before="18"/>
        <w:ind w:left="1236" w:hanging="163"/>
        <w:rPr>
          <w:color w:val="171717"/>
          <w:sz w:val="28"/>
        </w:rPr>
      </w:pPr>
      <w:r>
        <w:rPr>
          <w:color w:val="171717"/>
          <w:sz w:val="28"/>
        </w:rPr>
        <w:t>п</w:t>
      </w:r>
      <w:r>
        <w:rPr>
          <w:sz w:val="28"/>
        </w:rPr>
        <w:t>ропаганда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244"/>
        </w:tabs>
        <w:spacing w:before="2"/>
        <w:ind w:right="720" w:firstLine="112"/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спортивному </w:t>
      </w:r>
      <w:r>
        <w:rPr>
          <w:spacing w:val="-2"/>
          <w:sz w:val="28"/>
        </w:rPr>
        <w:t>совершенствованию;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312"/>
        </w:tabs>
        <w:spacing w:before="21"/>
        <w:ind w:left="1312" w:hanging="163"/>
        <w:rPr>
          <w:sz w:val="28"/>
        </w:rPr>
      </w:pPr>
      <w:r>
        <w:rPr>
          <w:sz w:val="28"/>
        </w:rPr>
        <w:t>вовлечение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312"/>
        </w:tabs>
        <w:spacing w:before="2"/>
        <w:ind w:right="1255" w:firstLine="144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 детьми и подростками;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312"/>
        </w:tabs>
        <w:ind w:left="569" w:right="2514" w:firstLine="580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и традиций болельщиков спортивных команд;</w:t>
      </w:r>
    </w:p>
    <w:p w:rsidR="00DD24B3" w:rsidRDefault="00E02ADF">
      <w:pPr>
        <w:pStyle w:val="a5"/>
        <w:numPr>
          <w:ilvl w:val="0"/>
          <w:numId w:val="10"/>
        </w:numPr>
        <w:tabs>
          <w:tab w:val="left" w:pos="1272"/>
        </w:tabs>
        <w:spacing w:before="1" w:line="321" w:lineRule="exact"/>
        <w:ind w:left="1272" w:hanging="159"/>
        <w:rPr>
          <w:color w:val="171717"/>
          <w:sz w:val="28"/>
        </w:rPr>
      </w:pPr>
      <w:r>
        <w:rPr>
          <w:color w:val="171717"/>
          <w:sz w:val="28"/>
        </w:rPr>
        <w:t>комплектование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подготовка учащихся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5"/>
          <w:sz w:val="28"/>
        </w:rPr>
        <w:t>ГТО</w:t>
      </w:r>
    </w:p>
    <w:p w:rsidR="00DD24B3" w:rsidRDefault="00E02ADF">
      <w:pPr>
        <w:pStyle w:val="a3"/>
        <w:spacing w:line="242" w:lineRule="auto"/>
        <w:ind w:left="56" w:firstLine="1192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 w:rsidR="00986890" w:rsidRPr="00986890">
        <w:t xml:space="preserve">«Здоровье» МБОУ «ООШ №2 имени воина-интернационалиста  Николая Винокурова» </w:t>
      </w:r>
      <w:r w:rsidR="00986890">
        <w:t xml:space="preserve"> о</w:t>
      </w:r>
      <w:r>
        <w:t>рганизованы</w:t>
      </w:r>
      <w:r>
        <w:rPr>
          <w:spacing w:val="-3"/>
        </w:rPr>
        <w:t xml:space="preserve"> </w:t>
      </w:r>
      <w:r>
        <w:t>последующие виды деятельности:</w:t>
      </w:r>
    </w:p>
    <w:p w:rsidR="00DD24B3" w:rsidRDefault="00DD24B3">
      <w:pPr>
        <w:pStyle w:val="a3"/>
        <w:spacing w:before="2"/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764"/>
        </w:tabs>
        <w:ind w:left="764" w:hanging="199"/>
        <w:jc w:val="left"/>
        <w:rPr>
          <w:b/>
          <w:sz w:val="26"/>
        </w:rPr>
      </w:pPr>
      <w:r>
        <w:rPr>
          <w:b/>
          <w:spacing w:val="4"/>
          <w:w w:val="90"/>
          <w:sz w:val="28"/>
        </w:rPr>
        <w:t>ОРГАНИЗАЦИОННО-МАССОВАЯ</w:t>
      </w:r>
      <w:r>
        <w:rPr>
          <w:b/>
          <w:spacing w:val="56"/>
          <w:sz w:val="28"/>
        </w:rPr>
        <w:t xml:space="preserve">  </w:t>
      </w:r>
      <w:r>
        <w:rPr>
          <w:b/>
          <w:spacing w:val="-2"/>
          <w:w w:val="90"/>
          <w:sz w:val="28"/>
        </w:rPr>
        <w:t>РАБОТА</w:t>
      </w:r>
    </w:p>
    <w:p w:rsidR="00DD24B3" w:rsidRDefault="00DD24B3">
      <w:pPr>
        <w:pStyle w:val="a3"/>
        <w:spacing w:before="5"/>
        <w:rPr>
          <w:b/>
        </w:rPr>
      </w:pPr>
    </w:p>
    <w:p w:rsidR="00DD24B3" w:rsidRDefault="00E02ADF">
      <w:pPr>
        <w:pStyle w:val="a5"/>
        <w:numPr>
          <w:ilvl w:val="1"/>
          <w:numId w:val="9"/>
        </w:numPr>
        <w:tabs>
          <w:tab w:val="left" w:pos="702"/>
        </w:tabs>
        <w:ind w:left="702" w:hanging="422"/>
        <w:rPr>
          <w:b/>
          <w:sz w:val="28"/>
        </w:rPr>
      </w:pPr>
      <w:r>
        <w:rPr>
          <w:b/>
          <w:spacing w:val="-6"/>
          <w:sz w:val="28"/>
        </w:rPr>
        <w:t>Проведение</w:t>
      </w:r>
      <w:r>
        <w:rPr>
          <w:b/>
          <w:spacing w:val="44"/>
          <w:sz w:val="28"/>
        </w:rPr>
        <w:t xml:space="preserve"> </w:t>
      </w:r>
      <w:r>
        <w:rPr>
          <w:b/>
          <w:spacing w:val="-6"/>
          <w:sz w:val="28"/>
        </w:rPr>
        <w:t>спортивно-массовых</w:t>
      </w:r>
      <w:r>
        <w:rPr>
          <w:b/>
          <w:spacing w:val="37"/>
          <w:sz w:val="28"/>
        </w:rPr>
        <w:t xml:space="preserve"> </w:t>
      </w:r>
      <w:r>
        <w:rPr>
          <w:b/>
          <w:spacing w:val="-6"/>
          <w:sz w:val="28"/>
        </w:rPr>
        <w:t>мероприятий</w:t>
      </w:r>
      <w:r>
        <w:rPr>
          <w:b/>
          <w:spacing w:val="43"/>
          <w:sz w:val="28"/>
        </w:rPr>
        <w:t xml:space="preserve"> </w:t>
      </w:r>
      <w:r>
        <w:rPr>
          <w:b/>
          <w:spacing w:val="-6"/>
          <w:sz w:val="28"/>
        </w:rPr>
        <w:t>ШСК</w:t>
      </w:r>
    </w:p>
    <w:p w:rsidR="00DD24B3" w:rsidRDefault="00DD24B3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0"/>
        <w:gridCol w:w="2836"/>
        <w:gridCol w:w="3348"/>
      </w:tblGrid>
      <w:tr w:rsidR="00DD24B3">
        <w:trPr>
          <w:trHeight w:val="321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spacing w:line="302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836" w:type="dxa"/>
          </w:tcPr>
          <w:p w:rsidR="00DD24B3" w:rsidRDefault="00E02ADF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3348" w:type="dxa"/>
          </w:tcPr>
          <w:p w:rsidR="00DD24B3" w:rsidRDefault="00E02ADF">
            <w:pPr>
              <w:pStyle w:val="TableParagraph"/>
              <w:spacing w:line="302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D24B3">
        <w:trPr>
          <w:trHeight w:val="646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DD24B3" w:rsidRDefault="00E02ADF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районных, региональных, федеральных</w:t>
            </w:r>
          </w:p>
        </w:tc>
        <w:tc>
          <w:tcPr>
            <w:tcW w:w="2836" w:type="dxa"/>
          </w:tcPr>
          <w:p w:rsidR="00DD24B3" w:rsidRDefault="00E02ADF">
            <w:pPr>
              <w:pStyle w:val="TableParagraph"/>
              <w:spacing w:before="2" w:line="312" w:lineRule="exact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348" w:type="dxa"/>
          </w:tcPr>
          <w:p w:rsidR="00DD24B3" w:rsidRDefault="00986890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DD24B3">
        <w:trPr>
          <w:trHeight w:val="641"/>
        </w:trPr>
        <w:tc>
          <w:tcPr>
            <w:tcW w:w="2693" w:type="dxa"/>
          </w:tcPr>
          <w:p w:rsidR="00DD24B3" w:rsidRDefault="00E02ADF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DD24B3" w:rsidRDefault="00E02ADF">
            <w:pPr>
              <w:pStyle w:val="TableParagraph"/>
              <w:spacing w:before="2"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</w:t>
            </w:r>
          </w:p>
        </w:tc>
        <w:tc>
          <w:tcPr>
            <w:tcW w:w="2836" w:type="dxa"/>
          </w:tcPr>
          <w:p w:rsidR="00DD24B3" w:rsidRDefault="00E02ADF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</w:t>
            </w:r>
            <w:proofErr w:type="gramEnd"/>
          </w:p>
          <w:p w:rsidR="00DD24B3" w:rsidRDefault="00E02AD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348" w:type="dxa"/>
          </w:tcPr>
          <w:p w:rsidR="00DD24B3" w:rsidRDefault="00986890" w:rsidP="00986890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966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воспитательным</w:t>
            </w:r>
            <w:proofErr w:type="gramEnd"/>
          </w:p>
          <w:p w:rsidR="00DD24B3" w:rsidRDefault="00E02ADF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2836" w:type="dxa"/>
          </w:tcPr>
          <w:p w:rsidR="00DD24B3" w:rsidRDefault="009868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E02ADF">
              <w:rPr>
                <w:spacing w:val="-2"/>
                <w:sz w:val="28"/>
              </w:rPr>
              <w:t>-</w:t>
            </w:r>
            <w:r w:rsidR="00E02ADF"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DD24B3" w:rsidRDefault="00986890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646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DD24B3" w:rsidRDefault="00E02ADF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836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348" w:type="dxa"/>
          </w:tcPr>
          <w:p w:rsidR="00DD24B3" w:rsidRDefault="00986890" w:rsidP="00986890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TableParagraph"/>
        <w:rPr>
          <w:sz w:val="28"/>
        </w:rPr>
        <w:sectPr w:rsidR="00DD24B3">
          <w:pgSz w:w="16840" w:h="11920" w:orient="landscape"/>
          <w:pgMar w:top="1340" w:right="283" w:bottom="280" w:left="283" w:header="720" w:footer="720" w:gutter="0"/>
          <w:cols w:space="720"/>
        </w:sectPr>
      </w:pPr>
    </w:p>
    <w:p w:rsidR="00DD24B3" w:rsidRDefault="00DD24B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0"/>
        <w:gridCol w:w="2836"/>
        <w:gridCol w:w="3348"/>
      </w:tblGrid>
      <w:tr w:rsidR="00DD24B3">
        <w:trPr>
          <w:trHeight w:val="1574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spacing w:line="235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Информационная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обучающимися (проведение бесед, просмотр видеоматериалов, ознакомление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ведущими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игроками,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proofErr w:type="gramEnd"/>
          </w:p>
          <w:p w:rsidR="00DD24B3" w:rsidRDefault="00E02A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матчей,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поединков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мировой арене спорта</w:t>
            </w:r>
          </w:p>
        </w:tc>
        <w:tc>
          <w:tcPr>
            <w:tcW w:w="2836" w:type="dxa"/>
          </w:tcPr>
          <w:p w:rsidR="00DD24B3" w:rsidRDefault="00E02A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DD24B3" w:rsidRDefault="00986890" w:rsidP="00986890">
            <w:pPr>
              <w:pStyle w:val="TableParagraph"/>
              <w:spacing w:before="1" w:line="232" w:lineRule="auto"/>
              <w:ind w:left="0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638"/>
        </w:trPr>
        <w:tc>
          <w:tcPr>
            <w:tcW w:w="2693" w:type="dxa"/>
          </w:tcPr>
          <w:p w:rsidR="00DD24B3" w:rsidRDefault="00E02AD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Октябр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7090" w:type="dxa"/>
          </w:tcPr>
          <w:p w:rsidR="00DD24B3" w:rsidRDefault="00E02AD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2836" w:type="dxa"/>
          </w:tcPr>
          <w:p w:rsidR="00DD24B3" w:rsidRDefault="00E02AD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DD24B3" w:rsidRDefault="00986890" w:rsidP="0098689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86890" w:rsidRDefault="00986890">
            <w:pPr>
              <w:pStyle w:val="TableParagraph"/>
              <w:spacing w:before="2" w:line="305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986890">
        <w:trPr>
          <w:trHeight w:val="885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86890" w:rsidRDefault="00986890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футболу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февраль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2"/>
                <w:sz w:val="28"/>
              </w:rPr>
              <w:t xml:space="preserve"> футболу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1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спорта»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Отечесва</w:t>
            </w:r>
            <w:proofErr w:type="spellEnd"/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1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Отечесва</w:t>
            </w:r>
            <w:proofErr w:type="spellEnd"/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86890" w:rsidRDefault="00986890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before="2" w:line="312" w:lineRule="exact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настольному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теннис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TableParagraph"/>
        <w:spacing w:line="312" w:lineRule="exact"/>
        <w:rPr>
          <w:sz w:val="28"/>
        </w:rPr>
        <w:sectPr w:rsidR="00DD24B3">
          <w:pgSz w:w="16840" w:h="11920" w:orient="landscape"/>
          <w:pgMar w:top="1060" w:right="283" w:bottom="280" w:left="283" w:header="720" w:footer="720" w:gutter="0"/>
          <w:cols w:space="720"/>
        </w:sectPr>
      </w:pPr>
    </w:p>
    <w:p w:rsidR="00DD24B3" w:rsidRDefault="00DD24B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0"/>
        <w:gridCol w:w="2836"/>
        <w:gridCol w:w="3348"/>
      </w:tblGrid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86890" w:rsidRDefault="00986890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Районные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теннису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before="1" w:line="232" w:lineRule="auto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986890">
        <w:trPr>
          <w:trHeight w:val="882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986890" w:rsidRDefault="00986890">
            <w:pPr>
              <w:pStyle w:val="TableParagraph"/>
              <w:spacing w:line="307" w:lineRule="exact"/>
              <w:ind w:left="3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легкоатлетическому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кроссу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ind w:right="291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6"/>
        </w:trPr>
        <w:tc>
          <w:tcPr>
            <w:tcW w:w="2693" w:type="dxa"/>
          </w:tcPr>
          <w:p w:rsidR="00986890" w:rsidRDefault="00986890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7090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Общешкольная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развлекательная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836" w:type="dxa"/>
          </w:tcPr>
          <w:p w:rsidR="00986890" w:rsidRDefault="00986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348" w:type="dxa"/>
          </w:tcPr>
          <w:p w:rsidR="00986890" w:rsidRDefault="00986890" w:rsidP="007663E2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a3"/>
        <w:rPr>
          <w:b/>
        </w:rPr>
      </w:pPr>
    </w:p>
    <w:p w:rsidR="00DD24B3" w:rsidRDefault="00DD24B3">
      <w:pPr>
        <w:pStyle w:val="a3"/>
        <w:spacing w:before="90"/>
        <w:rPr>
          <w:b/>
        </w:rPr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563"/>
        </w:tabs>
        <w:ind w:left="563" w:hanging="283"/>
        <w:jc w:val="left"/>
        <w:rPr>
          <w:b/>
          <w:sz w:val="26"/>
        </w:rPr>
      </w:pPr>
      <w:r>
        <w:rPr>
          <w:b/>
          <w:spacing w:val="4"/>
          <w:w w:val="90"/>
          <w:sz w:val="28"/>
        </w:rPr>
        <w:t>ОРГАНИЗАЦИОННО-ПЕДАГОГИЧЕСКАЯ</w:t>
      </w:r>
      <w:r>
        <w:rPr>
          <w:b/>
          <w:spacing w:val="76"/>
          <w:sz w:val="28"/>
        </w:rPr>
        <w:t xml:space="preserve">  </w:t>
      </w:r>
      <w:r>
        <w:rPr>
          <w:b/>
          <w:spacing w:val="-2"/>
          <w:w w:val="90"/>
          <w:sz w:val="28"/>
        </w:rPr>
        <w:t>РАБОТА.</w:t>
      </w:r>
    </w:p>
    <w:p w:rsidR="00DD24B3" w:rsidRDefault="00DD24B3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21"/>
        <w:gridCol w:w="2164"/>
        <w:gridCol w:w="4676"/>
      </w:tblGrid>
      <w:tr w:rsidR="00DD24B3">
        <w:trPr>
          <w:trHeight w:val="642"/>
        </w:trPr>
        <w:tc>
          <w:tcPr>
            <w:tcW w:w="596" w:type="dxa"/>
          </w:tcPr>
          <w:p w:rsidR="00DD24B3" w:rsidRDefault="00E02ADF">
            <w:pPr>
              <w:pStyle w:val="TableParagraph"/>
              <w:spacing w:line="230" w:lineRule="auto"/>
              <w:ind w:left="115" w:right="10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  <w:r>
              <w:rPr>
                <w:spacing w:val="-10"/>
                <w:sz w:val="28"/>
              </w:rPr>
              <w:t>/п</w:t>
            </w:r>
          </w:p>
        </w:tc>
        <w:tc>
          <w:tcPr>
            <w:tcW w:w="8521" w:type="dxa"/>
          </w:tcPr>
          <w:p w:rsidR="00DD24B3" w:rsidRDefault="00E02ADF">
            <w:pPr>
              <w:pStyle w:val="TableParagraph"/>
              <w:spacing w:line="312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164" w:type="dxa"/>
          </w:tcPr>
          <w:p w:rsidR="00DD24B3" w:rsidRDefault="00E02ADF">
            <w:pPr>
              <w:pStyle w:val="TableParagraph"/>
              <w:spacing w:line="31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76" w:type="dxa"/>
          </w:tcPr>
          <w:p w:rsidR="00DD24B3" w:rsidRDefault="00E02ADF">
            <w:pPr>
              <w:pStyle w:val="TableParagraph"/>
              <w:spacing w:line="31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D24B3">
        <w:trPr>
          <w:trHeight w:val="1258"/>
        </w:trPr>
        <w:tc>
          <w:tcPr>
            <w:tcW w:w="596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521" w:type="dxa"/>
          </w:tcPr>
          <w:p w:rsidR="00DD24B3" w:rsidRDefault="00E02ADF">
            <w:pPr>
              <w:pStyle w:val="TableParagraph"/>
              <w:spacing w:line="235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Проведение семинара для классных руководителей по вопросам 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дня, внеклассной деятельности</w:t>
            </w:r>
          </w:p>
        </w:tc>
        <w:tc>
          <w:tcPr>
            <w:tcW w:w="2164" w:type="dxa"/>
          </w:tcPr>
          <w:p w:rsidR="00DD24B3" w:rsidRDefault="00E02ADF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676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Серебрякова А.А.</w:t>
            </w:r>
          </w:p>
        </w:tc>
      </w:tr>
      <w:tr w:rsidR="00986890">
        <w:trPr>
          <w:trHeight w:val="641"/>
        </w:trPr>
        <w:tc>
          <w:tcPr>
            <w:tcW w:w="596" w:type="dxa"/>
          </w:tcPr>
          <w:p w:rsidR="00986890" w:rsidRDefault="0098689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521" w:type="dxa"/>
          </w:tcPr>
          <w:p w:rsidR="00986890" w:rsidRDefault="00986890">
            <w:pPr>
              <w:pStyle w:val="TableParagraph"/>
              <w:spacing w:line="312" w:lineRule="exact"/>
              <w:ind w:left="111" w:right="495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лидеров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ШСК 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</w:tc>
        <w:tc>
          <w:tcPr>
            <w:tcW w:w="2164" w:type="dxa"/>
          </w:tcPr>
          <w:p w:rsidR="00986890" w:rsidRDefault="009868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676" w:type="dxa"/>
          </w:tcPr>
          <w:p w:rsidR="00986890" w:rsidRDefault="00986890" w:rsidP="007663E2">
            <w:pPr>
              <w:pStyle w:val="TableParagraph"/>
              <w:spacing w:before="2" w:line="312" w:lineRule="exact"/>
              <w:ind w:left="3" w:right="1546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986890">
        <w:trPr>
          <w:trHeight w:val="1578"/>
        </w:trPr>
        <w:tc>
          <w:tcPr>
            <w:tcW w:w="596" w:type="dxa"/>
          </w:tcPr>
          <w:p w:rsidR="00986890" w:rsidRDefault="00986890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521" w:type="dxa"/>
          </w:tcPr>
          <w:p w:rsidR="00986890" w:rsidRDefault="00986890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ШСК</w:t>
            </w:r>
          </w:p>
          <w:p w:rsidR="00986890" w:rsidRDefault="00986890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" w:line="232" w:lineRule="auto"/>
              <w:ind w:right="1120" w:firstLine="0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</w:t>
            </w:r>
            <w:r>
              <w:rPr>
                <w:spacing w:val="-2"/>
                <w:sz w:val="28"/>
              </w:rPr>
              <w:t>мероприятий;</w:t>
            </w:r>
          </w:p>
          <w:p w:rsidR="00986890" w:rsidRDefault="00986890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right="4418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4"/>
                <w:sz w:val="28"/>
              </w:rPr>
              <w:t>ШСК</w:t>
            </w:r>
          </w:p>
        </w:tc>
        <w:tc>
          <w:tcPr>
            <w:tcW w:w="2164" w:type="dxa"/>
          </w:tcPr>
          <w:p w:rsidR="00986890" w:rsidRDefault="0098689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676" w:type="dxa"/>
          </w:tcPr>
          <w:p w:rsidR="00986890" w:rsidRDefault="00986890" w:rsidP="007663E2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642"/>
        </w:trPr>
        <w:tc>
          <w:tcPr>
            <w:tcW w:w="596" w:type="dxa"/>
          </w:tcPr>
          <w:p w:rsidR="00986890" w:rsidRDefault="00986890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521" w:type="dxa"/>
          </w:tcPr>
          <w:p w:rsidR="00986890" w:rsidRDefault="00986890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разъяснительная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ученическими</w:t>
            </w:r>
            <w:proofErr w:type="gramEnd"/>
          </w:p>
          <w:p w:rsidR="00986890" w:rsidRDefault="0098689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коллективами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секций;</w:t>
            </w:r>
          </w:p>
        </w:tc>
        <w:tc>
          <w:tcPr>
            <w:tcW w:w="2164" w:type="dxa"/>
          </w:tcPr>
          <w:p w:rsidR="00986890" w:rsidRDefault="00986890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676" w:type="dxa"/>
          </w:tcPr>
          <w:p w:rsidR="00986890" w:rsidRDefault="00986890" w:rsidP="007663E2">
            <w:pPr>
              <w:pStyle w:val="TableParagraph"/>
              <w:spacing w:before="1" w:line="232" w:lineRule="auto"/>
              <w:ind w:left="3" w:right="154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986890">
        <w:trPr>
          <w:trHeight w:val="946"/>
        </w:trPr>
        <w:tc>
          <w:tcPr>
            <w:tcW w:w="596" w:type="dxa"/>
          </w:tcPr>
          <w:p w:rsidR="00986890" w:rsidRDefault="00986890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521" w:type="dxa"/>
          </w:tcPr>
          <w:p w:rsidR="00986890" w:rsidRDefault="00986890">
            <w:pPr>
              <w:pStyle w:val="TableParagraph"/>
              <w:spacing w:line="235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Обновление на сайте школы специального раздела, содержащий информацию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:р</w:t>
            </w:r>
            <w:proofErr w:type="gramEnd"/>
            <w:r>
              <w:rPr>
                <w:sz w:val="28"/>
              </w:rPr>
              <w:t>екорды,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</w:p>
          <w:p w:rsidR="00986890" w:rsidRDefault="00986890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фотоматериалы</w:t>
            </w:r>
            <w:proofErr w:type="gramStart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proofErr w:type="gramEnd"/>
          </w:p>
        </w:tc>
        <w:tc>
          <w:tcPr>
            <w:tcW w:w="2164" w:type="dxa"/>
          </w:tcPr>
          <w:p w:rsidR="00986890" w:rsidRDefault="00986890">
            <w:pPr>
              <w:pStyle w:val="TableParagraph"/>
              <w:spacing w:line="235" w:lineRule="auto"/>
              <w:ind w:left="876" w:right="123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76" w:type="dxa"/>
          </w:tcPr>
          <w:p w:rsidR="00986890" w:rsidRDefault="00986890" w:rsidP="007663E2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TableParagraph"/>
        <w:spacing w:line="304" w:lineRule="exact"/>
        <w:rPr>
          <w:sz w:val="28"/>
        </w:rPr>
        <w:sectPr w:rsidR="00DD24B3">
          <w:pgSz w:w="16840" w:h="11920" w:orient="landscape"/>
          <w:pgMar w:top="1060" w:right="283" w:bottom="280" w:left="283" w:header="720" w:footer="720" w:gutter="0"/>
          <w:cols w:space="720"/>
        </w:sectPr>
      </w:pPr>
    </w:p>
    <w:p w:rsidR="00DD24B3" w:rsidRDefault="00DD24B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21"/>
        <w:gridCol w:w="2164"/>
        <w:gridCol w:w="4676"/>
      </w:tblGrid>
      <w:tr w:rsidR="00DD24B3">
        <w:trPr>
          <w:trHeight w:val="642"/>
        </w:trPr>
        <w:tc>
          <w:tcPr>
            <w:tcW w:w="596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521" w:type="dxa"/>
          </w:tcPr>
          <w:p w:rsidR="00DD24B3" w:rsidRDefault="00E02ADF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инвентаря, спортивных сооружений и уход за ними</w:t>
            </w:r>
          </w:p>
        </w:tc>
        <w:tc>
          <w:tcPr>
            <w:tcW w:w="2164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76" w:type="dxa"/>
          </w:tcPr>
          <w:p w:rsidR="00986890" w:rsidRDefault="00986890" w:rsidP="00986890">
            <w:pPr>
              <w:pStyle w:val="TableParagraph"/>
              <w:spacing w:before="2" w:line="225" w:lineRule="auto"/>
              <w:ind w:left="0" w:right="2765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  <w:p w:rsidR="00DD24B3" w:rsidRDefault="00E02ADF" w:rsidP="00986890">
            <w:pPr>
              <w:pStyle w:val="TableParagraph"/>
              <w:spacing w:before="2" w:line="225" w:lineRule="auto"/>
              <w:ind w:left="0" w:right="2765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DD24B3">
        <w:trPr>
          <w:trHeight w:val="646"/>
        </w:trPr>
        <w:tc>
          <w:tcPr>
            <w:tcW w:w="596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21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64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76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DD24B3" w:rsidRDefault="00DD24B3">
      <w:pPr>
        <w:pStyle w:val="a3"/>
        <w:rPr>
          <w:b/>
        </w:rPr>
      </w:pPr>
    </w:p>
    <w:p w:rsidR="00DD24B3" w:rsidRDefault="00DD24B3">
      <w:pPr>
        <w:pStyle w:val="a3"/>
        <w:rPr>
          <w:b/>
        </w:rPr>
      </w:pPr>
    </w:p>
    <w:p w:rsidR="00DD24B3" w:rsidRDefault="00DD24B3">
      <w:pPr>
        <w:pStyle w:val="a3"/>
        <w:spacing w:before="111"/>
        <w:rPr>
          <w:b/>
        </w:rPr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836"/>
          <w:tab w:val="left" w:pos="5009"/>
        </w:tabs>
        <w:ind w:left="836" w:hanging="211"/>
        <w:jc w:val="left"/>
        <w:rPr>
          <w:b/>
          <w:sz w:val="26"/>
        </w:rPr>
      </w:pPr>
      <w:r>
        <w:rPr>
          <w:b/>
          <w:w w:val="90"/>
          <w:sz w:val="28"/>
        </w:rPr>
        <w:t>УЧЕБНО-</w:t>
      </w:r>
      <w:r>
        <w:rPr>
          <w:b/>
          <w:spacing w:val="-2"/>
          <w:sz w:val="28"/>
        </w:rPr>
        <w:t>ВОСПИТАТЕЛЬНАЯ</w:t>
      </w:r>
      <w:r>
        <w:rPr>
          <w:b/>
          <w:sz w:val="28"/>
        </w:rPr>
        <w:tab/>
      </w:r>
      <w:r>
        <w:rPr>
          <w:b/>
          <w:spacing w:val="-2"/>
          <w:w w:val="95"/>
          <w:sz w:val="28"/>
        </w:rPr>
        <w:t>РАБОТА.</w:t>
      </w:r>
    </w:p>
    <w:p w:rsidR="00DD24B3" w:rsidRDefault="00DD24B3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4"/>
        <w:gridCol w:w="1981"/>
        <w:gridCol w:w="4705"/>
      </w:tblGrid>
      <w:tr w:rsidR="00DD24B3">
        <w:trPr>
          <w:trHeight w:val="646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DD24B3" w:rsidRDefault="00E02ADF">
            <w:pPr>
              <w:pStyle w:val="TableParagraph"/>
              <w:spacing w:before="2" w:line="308" w:lineRule="exact"/>
              <w:ind w:left="115"/>
              <w:rPr>
                <w:b/>
                <w:sz w:val="28"/>
              </w:rPr>
            </w:pP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05" w:type="dxa"/>
          </w:tcPr>
          <w:p w:rsidR="00DD24B3" w:rsidRDefault="00E02ADF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D24B3">
        <w:trPr>
          <w:trHeight w:val="1286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минуток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 вопросам ЗОЖ и позитивном </w:t>
            </w:r>
            <w:proofErr w:type="gramStart"/>
            <w:r>
              <w:rPr>
                <w:sz w:val="28"/>
              </w:rPr>
              <w:t>влиянии</w:t>
            </w:r>
            <w:proofErr w:type="gramEnd"/>
            <w:r>
              <w:rPr>
                <w:sz w:val="28"/>
              </w:rPr>
              <w:t xml:space="preserve"> физической культуры на здоровье и развитие человека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37" w:lineRule="auto"/>
              <w:ind w:left="726" w:right="87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05" w:type="dxa"/>
          </w:tcPr>
          <w:p w:rsidR="00DD24B3" w:rsidRDefault="00986890"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  <w:p w:rsidR="00DD24B3" w:rsidRDefault="00E02ADF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DD24B3">
        <w:trPr>
          <w:trHeight w:val="1286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  <w:p w:rsidR="00DD24B3" w:rsidRDefault="00E02A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321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переменах;</w:t>
            </w:r>
          </w:p>
          <w:p w:rsidR="00DD24B3" w:rsidRDefault="00E02A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2" w:line="240" w:lineRule="auto"/>
              <w:ind w:left="273" w:hanging="163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37" w:lineRule="auto"/>
              <w:ind w:left="726" w:right="87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05" w:type="dxa"/>
          </w:tcPr>
          <w:p w:rsidR="00DD24B3" w:rsidRDefault="00E02ADF">
            <w:pPr>
              <w:pStyle w:val="TableParagraph"/>
              <w:spacing w:line="240" w:lineRule="auto"/>
              <w:ind w:left="1" w:right="173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</w:t>
            </w:r>
            <w:r>
              <w:rPr>
                <w:sz w:val="28"/>
              </w:rPr>
              <w:t>ит</w:t>
            </w:r>
            <w:r w:rsidR="00986890">
              <w:rPr>
                <w:sz w:val="28"/>
              </w:rPr>
              <w:t xml:space="preserve">еля – предметники, </w:t>
            </w:r>
          </w:p>
          <w:p w:rsidR="00986890" w:rsidRDefault="00986890">
            <w:pPr>
              <w:pStyle w:val="TableParagraph"/>
              <w:spacing w:line="240" w:lineRule="auto"/>
              <w:ind w:left="1" w:right="1733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</w:tc>
      </w:tr>
      <w:tr w:rsidR="00DD24B3">
        <w:trPr>
          <w:trHeight w:val="1286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творческих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тематических</w:t>
            </w:r>
          </w:p>
          <w:p w:rsidR="00DD24B3" w:rsidRDefault="00E02ADF">
            <w:pPr>
              <w:pStyle w:val="TableParagraph"/>
              <w:numPr>
                <w:ilvl w:val="0"/>
                <w:numId w:val="6"/>
              </w:numPr>
              <w:tabs>
                <w:tab w:val="left" w:pos="165"/>
              </w:tabs>
              <w:spacing w:line="321" w:lineRule="exact"/>
              <w:ind w:left="165" w:hanging="163"/>
              <w:rPr>
                <w:sz w:val="28"/>
              </w:rPr>
            </w:pPr>
            <w:r>
              <w:rPr>
                <w:sz w:val="28"/>
              </w:rPr>
              <w:t>конкурсов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(рисунков,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рефератов)</w:t>
            </w:r>
          </w:p>
          <w:p w:rsidR="00DD24B3" w:rsidRDefault="00E02ADF">
            <w:pPr>
              <w:pStyle w:val="TableParagraph"/>
              <w:numPr>
                <w:ilvl w:val="0"/>
                <w:numId w:val="6"/>
              </w:numPr>
              <w:tabs>
                <w:tab w:val="left" w:pos="165"/>
              </w:tabs>
              <w:spacing w:before="2" w:line="240" w:lineRule="auto"/>
              <w:ind w:left="165" w:hanging="163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37" w:lineRule="auto"/>
              <w:ind w:left="726" w:right="87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05" w:type="dxa"/>
          </w:tcPr>
          <w:p w:rsidR="00DD24B3" w:rsidRDefault="00986890" w:rsidP="00986890">
            <w:pPr>
              <w:pStyle w:val="TableParagraph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  <w:p w:rsidR="00986890" w:rsidRDefault="00986890" w:rsidP="0098689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Семенов Д.Н.</w:t>
            </w:r>
          </w:p>
        </w:tc>
      </w:tr>
      <w:tr w:rsidR="00DD24B3">
        <w:trPr>
          <w:trHeight w:val="642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1981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705" w:type="dxa"/>
          </w:tcPr>
          <w:p w:rsidR="00DD24B3" w:rsidRDefault="00986890">
            <w:pPr>
              <w:pStyle w:val="TableParagraph"/>
              <w:spacing w:line="235" w:lineRule="auto"/>
              <w:ind w:left="105" w:right="2797" w:firstLine="4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646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новостей (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поисковая работа учащихся)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протяжении</w:t>
            </w:r>
          </w:p>
          <w:p w:rsidR="00DD24B3" w:rsidRDefault="00E02ADF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705" w:type="dxa"/>
          </w:tcPr>
          <w:p w:rsidR="00986890" w:rsidRDefault="00986890" w:rsidP="00986890">
            <w:pPr>
              <w:pStyle w:val="TableParagraph"/>
              <w:spacing w:line="235" w:lineRule="auto"/>
              <w:ind w:right="2917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  <w:p w:rsidR="00DD24B3" w:rsidRDefault="00E02ADF" w:rsidP="00986890">
            <w:pPr>
              <w:pStyle w:val="TableParagraph"/>
              <w:spacing w:line="235" w:lineRule="auto"/>
              <w:ind w:right="2917"/>
              <w:rPr>
                <w:sz w:val="28"/>
              </w:rPr>
            </w:pPr>
            <w:r>
              <w:rPr>
                <w:sz w:val="28"/>
              </w:rPr>
              <w:t>Совет ШСК</w:t>
            </w:r>
          </w:p>
        </w:tc>
      </w:tr>
    </w:tbl>
    <w:p w:rsidR="00DD24B3" w:rsidRDefault="00DD24B3">
      <w:pPr>
        <w:pStyle w:val="a3"/>
        <w:rPr>
          <w:b/>
        </w:rPr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836"/>
        </w:tabs>
        <w:ind w:left="836" w:hanging="211"/>
        <w:jc w:val="left"/>
        <w:rPr>
          <w:b/>
          <w:sz w:val="26"/>
        </w:rPr>
      </w:pPr>
      <w:r>
        <w:rPr>
          <w:b/>
          <w:spacing w:val="-8"/>
          <w:sz w:val="28"/>
        </w:rPr>
        <w:t>МЕТОДИЧЕСКАЯ</w:t>
      </w:r>
      <w:r>
        <w:rPr>
          <w:b/>
          <w:spacing w:val="65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:rsidR="00DD24B3" w:rsidRDefault="00DD24B3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4"/>
        <w:gridCol w:w="1981"/>
        <w:gridCol w:w="4669"/>
      </w:tblGrid>
      <w:tr w:rsidR="00DD24B3">
        <w:trPr>
          <w:trHeight w:val="646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20" w:lineRule="exact"/>
              <w:ind w:left="115" w:right="9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8"/>
                <w:sz w:val="28"/>
              </w:rPr>
              <w:t>п</w:t>
            </w:r>
            <w:proofErr w:type="gramEnd"/>
            <w:r>
              <w:rPr>
                <w:b/>
                <w:spacing w:val="-8"/>
                <w:sz w:val="28"/>
              </w:rPr>
              <w:t>/п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69" w:type="dxa"/>
          </w:tcPr>
          <w:p w:rsidR="00DD24B3" w:rsidRDefault="00E02ADF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</w:tbl>
    <w:p w:rsidR="00DD24B3" w:rsidRDefault="00DD24B3">
      <w:pPr>
        <w:pStyle w:val="TableParagraph"/>
        <w:spacing w:line="320" w:lineRule="exact"/>
        <w:rPr>
          <w:b/>
          <w:sz w:val="28"/>
        </w:rPr>
        <w:sectPr w:rsidR="00DD24B3">
          <w:pgSz w:w="16840" w:h="11920" w:orient="landscape"/>
          <w:pgMar w:top="580" w:right="283" w:bottom="280" w:left="283" w:header="720" w:footer="720" w:gutter="0"/>
          <w:cols w:space="720"/>
        </w:sectPr>
      </w:pPr>
    </w:p>
    <w:p w:rsidR="00DD24B3" w:rsidRDefault="00DD24B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4"/>
        <w:gridCol w:w="1981"/>
        <w:gridCol w:w="4669"/>
      </w:tblGrid>
      <w:tr w:rsidR="00DD24B3">
        <w:trPr>
          <w:trHeight w:val="946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2" w:line="232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программ дополнительного образования детей физкультурно-</w:t>
            </w:r>
          </w:p>
          <w:p w:rsidR="00DD24B3" w:rsidRDefault="00E02AD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669" w:type="dxa"/>
          </w:tcPr>
          <w:p w:rsidR="00986890" w:rsidRDefault="00986890" w:rsidP="00986890">
            <w:pPr>
              <w:pStyle w:val="TableParagraph"/>
              <w:spacing w:line="232" w:lineRule="auto"/>
              <w:ind w:left="73" w:right="2761" w:firstLine="36"/>
              <w:rPr>
                <w:sz w:val="28"/>
              </w:rPr>
            </w:pPr>
            <w:r>
              <w:rPr>
                <w:sz w:val="28"/>
              </w:rPr>
              <w:t>Серебрякова</w:t>
            </w:r>
          </w:p>
          <w:p w:rsidR="00986890" w:rsidRPr="00986890" w:rsidRDefault="00986890" w:rsidP="00986890">
            <w:pPr>
              <w:pStyle w:val="TableParagraph"/>
              <w:spacing w:line="232" w:lineRule="auto"/>
              <w:ind w:left="73" w:right="2761" w:firstLine="36"/>
              <w:rPr>
                <w:sz w:val="28"/>
              </w:rPr>
            </w:pPr>
            <w:r w:rsidRPr="00986890">
              <w:rPr>
                <w:sz w:val="28"/>
              </w:rPr>
              <w:t>А.А.</w:t>
            </w:r>
          </w:p>
          <w:p w:rsidR="00DD24B3" w:rsidRDefault="00986890" w:rsidP="00986890">
            <w:pPr>
              <w:pStyle w:val="TableParagraph"/>
              <w:spacing w:line="232" w:lineRule="auto"/>
              <w:ind w:left="73" w:right="2761" w:firstLine="3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1278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145" w:line="24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опытом:</w:t>
            </w:r>
          </w:p>
          <w:p w:rsidR="00DD24B3" w:rsidRDefault="00E02ADF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before="159" w:line="321" w:lineRule="exact"/>
              <w:ind w:left="169" w:hanging="16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(на уровне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района);</w:t>
            </w:r>
          </w:p>
          <w:p w:rsidR="00DD24B3" w:rsidRDefault="00E02ADF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311" w:lineRule="exact"/>
              <w:ind w:left="169" w:hanging="16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формах обмена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опытом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40" w:lineRule="auto"/>
              <w:ind w:left="1" w:righ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графиком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4669" w:type="dxa"/>
          </w:tcPr>
          <w:p w:rsidR="00986890" w:rsidRPr="00986890" w:rsidRDefault="00986890" w:rsidP="00986890">
            <w:pPr>
              <w:pStyle w:val="TableParagraph"/>
              <w:spacing w:line="304" w:lineRule="exact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1278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145" w:line="242" w:lineRule="auto"/>
              <w:rPr>
                <w:sz w:val="28"/>
              </w:rPr>
            </w:pPr>
            <w:r>
              <w:rPr>
                <w:sz w:val="28"/>
              </w:rPr>
              <w:t>Всеобучи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физического воспитания детей в семье, закаливание и укрепление их здоровья.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42" w:lineRule="auto"/>
              <w:ind w:left="726" w:right="87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69" w:type="dxa"/>
          </w:tcPr>
          <w:p w:rsidR="00986890" w:rsidRPr="00986890" w:rsidRDefault="00986890" w:rsidP="00986890">
            <w:pPr>
              <w:pStyle w:val="TableParagraph"/>
              <w:spacing w:line="235" w:lineRule="auto"/>
              <w:ind w:left="145" w:right="2689" w:firstLine="36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  <w:p w:rsidR="00DD24B3" w:rsidRDefault="00986890" w:rsidP="00986890">
            <w:pPr>
              <w:pStyle w:val="TableParagraph"/>
              <w:spacing w:line="235" w:lineRule="auto"/>
              <w:ind w:left="145" w:right="2689" w:firstLine="36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  <w:p w:rsidR="00DD24B3" w:rsidRDefault="00E02ADF">
            <w:pPr>
              <w:pStyle w:val="TableParagraph"/>
              <w:spacing w:line="318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DD24B3">
        <w:trPr>
          <w:trHeight w:val="641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145" w:line="240" w:lineRule="auto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списков учащихся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допущенные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12" w:lineRule="exact"/>
              <w:ind w:left="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669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2090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145"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фиксированию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 сдачи нормативов ГТО:</w:t>
            </w:r>
          </w:p>
          <w:p w:rsidR="00DD24B3" w:rsidRDefault="00E02ADF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ind w:left="165" w:hanging="163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подготовленности;</w:t>
            </w:r>
          </w:p>
          <w:p w:rsidR="00DD24B3" w:rsidRDefault="00E02ADF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spacing w:before="2" w:line="240" w:lineRule="auto"/>
              <w:ind w:right="1211" w:firstLine="0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усвоению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развитию двигательных качеств;</w:t>
            </w:r>
          </w:p>
          <w:p w:rsidR="00DD24B3" w:rsidRDefault="00E02ADF">
            <w:pPr>
              <w:pStyle w:val="TableParagraph"/>
              <w:numPr>
                <w:ilvl w:val="0"/>
                <w:numId w:val="4"/>
              </w:numPr>
              <w:tabs>
                <w:tab w:val="left" w:pos="165"/>
              </w:tabs>
              <w:spacing w:line="312" w:lineRule="exact"/>
              <w:ind w:left="165" w:hanging="16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(мониторинг)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12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669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a3"/>
        <w:spacing w:before="98"/>
        <w:rPr>
          <w:b/>
        </w:rPr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836"/>
        </w:tabs>
        <w:ind w:left="836" w:hanging="211"/>
        <w:jc w:val="left"/>
        <w:rPr>
          <w:b/>
          <w:sz w:val="26"/>
        </w:rPr>
      </w:pPr>
      <w:r>
        <w:rPr>
          <w:b/>
          <w:spacing w:val="-6"/>
          <w:sz w:val="28"/>
        </w:rPr>
        <w:t>СПОРТИВНО-МАССОВАЯ</w:t>
      </w:r>
      <w:r>
        <w:rPr>
          <w:b/>
          <w:spacing w:val="6"/>
          <w:sz w:val="28"/>
        </w:rPr>
        <w:t xml:space="preserve"> </w:t>
      </w:r>
      <w:r>
        <w:rPr>
          <w:b/>
          <w:spacing w:val="-6"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pacing w:val="-6"/>
          <w:sz w:val="28"/>
        </w:rPr>
        <w:t>ПАРТНЕРСКАЯ</w:t>
      </w:r>
      <w:r>
        <w:rPr>
          <w:b/>
          <w:spacing w:val="6"/>
          <w:sz w:val="28"/>
        </w:rPr>
        <w:t xml:space="preserve"> </w:t>
      </w:r>
      <w:r>
        <w:rPr>
          <w:b/>
          <w:spacing w:val="-6"/>
          <w:sz w:val="28"/>
        </w:rPr>
        <w:t>РАБОТА</w:t>
      </w:r>
    </w:p>
    <w:p w:rsidR="00DD24B3" w:rsidRDefault="00DD24B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4"/>
        <w:gridCol w:w="1973"/>
        <w:gridCol w:w="4674"/>
      </w:tblGrid>
      <w:tr w:rsidR="00DD24B3">
        <w:trPr>
          <w:trHeight w:val="650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20" w:lineRule="exact"/>
              <w:ind w:left="115" w:right="9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8"/>
                <w:sz w:val="28"/>
              </w:rPr>
              <w:t>п</w:t>
            </w:r>
            <w:proofErr w:type="gramEnd"/>
            <w:r>
              <w:rPr>
                <w:b/>
                <w:spacing w:val="-8"/>
                <w:sz w:val="28"/>
              </w:rPr>
              <w:t>/п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before="1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before="1" w:line="240" w:lineRule="auto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74" w:type="dxa"/>
          </w:tcPr>
          <w:p w:rsidR="00DD24B3" w:rsidRDefault="00E02ADF">
            <w:pPr>
              <w:pStyle w:val="TableParagraph"/>
              <w:spacing w:before="1" w:line="240" w:lineRule="auto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D24B3">
        <w:trPr>
          <w:trHeight w:val="606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8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ДЮСШ.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DD24B3" w:rsidRDefault="00E02ADF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973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1506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района:</w:t>
            </w:r>
          </w:p>
          <w:p w:rsidR="00DD24B3" w:rsidRDefault="00E02A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7" w:line="223" w:lineRule="auto"/>
              <w:ind w:right="1456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обмен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 физкультурно-спортивной направленности;</w:t>
            </w:r>
            <w:proofErr w:type="gramEnd"/>
          </w:p>
          <w:p w:rsidR="00DD24B3" w:rsidRDefault="00E02A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300" w:lineRule="exact"/>
              <w:ind w:right="158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товарищеских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встреч,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матчей, </w:t>
            </w:r>
            <w:r>
              <w:rPr>
                <w:spacing w:val="-2"/>
                <w:sz w:val="28"/>
              </w:rPr>
              <w:t>соревнований</w:t>
            </w:r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line="223" w:lineRule="auto"/>
              <w:ind w:left="106" w:right="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графиком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634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23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региональных, федеральных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line="223" w:lineRule="auto"/>
              <w:ind w:left="106" w:right="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TableParagraph"/>
        <w:spacing w:line="309" w:lineRule="exact"/>
        <w:rPr>
          <w:sz w:val="28"/>
        </w:rPr>
        <w:sectPr w:rsidR="00DD24B3">
          <w:pgSz w:w="16840" w:h="11920" w:orient="landscape"/>
          <w:pgMar w:top="580" w:right="283" w:bottom="280" w:left="283" w:header="720" w:footer="720" w:gutter="0"/>
          <w:cols w:space="720"/>
        </w:sectPr>
      </w:pPr>
    </w:p>
    <w:p w:rsidR="00DD24B3" w:rsidRDefault="00DD24B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4"/>
        <w:gridCol w:w="1973"/>
        <w:gridCol w:w="4674"/>
      </w:tblGrid>
      <w:tr w:rsidR="00DD24B3">
        <w:trPr>
          <w:trHeight w:val="902"/>
        </w:trPr>
        <w:tc>
          <w:tcPr>
            <w:tcW w:w="621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93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соревнованиям,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состязаниям;</w:t>
            </w:r>
          </w:p>
          <w:p w:rsidR="00DD24B3" w:rsidRDefault="00E02A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300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непосредственное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соревнованиях;</w:t>
            </w:r>
          </w:p>
          <w:p w:rsidR="00DD24B3" w:rsidRDefault="00E02A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89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1973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674" w:type="dxa"/>
          </w:tcPr>
          <w:p w:rsidR="00DD24B3" w:rsidRDefault="00DD24B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D24B3">
        <w:trPr>
          <w:trHeight w:val="2150"/>
        </w:trPr>
        <w:tc>
          <w:tcPr>
            <w:tcW w:w="621" w:type="dxa"/>
          </w:tcPr>
          <w:p w:rsidR="00DD24B3" w:rsidRDefault="00E02AD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23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конкурсов, соревнований, турниров, акций:</w:t>
            </w:r>
          </w:p>
          <w:p w:rsidR="00DD24B3" w:rsidRDefault="00E02A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32" w:lineRule="auto"/>
              <w:ind w:right="109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сценариев и плана подготовки);</w:t>
            </w:r>
          </w:p>
          <w:p w:rsidR="00DD24B3" w:rsidRDefault="00E02A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03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спортивно-массовых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мероприятиях;</w:t>
            </w:r>
          </w:p>
          <w:p w:rsidR="00DD24B3" w:rsidRDefault="00E02A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08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мероприятий;</w:t>
            </w:r>
          </w:p>
          <w:p w:rsidR="00DD24B3" w:rsidRDefault="00E02A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97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line="237" w:lineRule="auto"/>
              <w:ind w:left="722" w:right="79" w:hanging="6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235" w:lineRule="auto"/>
              <w:ind w:left="0" w:right="2763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902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23" w:lineRule="auto"/>
              <w:ind w:left="110" w:right="3657"/>
              <w:rPr>
                <w:sz w:val="28"/>
              </w:rPr>
            </w:pPr>
            <w:r>
              <w:rPr>
                <w:sz w:val="28"/>
              </w:rPr>
              <w:t>Спортивная работа в классах. 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line="237" w:lineRule="auto"/>
              <w:ind w:left="722" w:right="79" w:hanging="6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  <w:tr w:rsidR="00DD24B3">
        <w:trPr>
          <w:trHeight w:val="646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94" w:type="dxa"/>
          </w:tcPr>
          <w:p w:rsidR="00DD24B3" w:rsidRDefault="00E02ADF">
            <w:pPr>
              <w:pStyle w:val="TableParagraph"/>
              <w:spacing w:line="225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6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расписанием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 внеурочной деятельности и секций)</w:t>
            </w:r>
          </w:p>
        </w:tc>
        <w:tc>
          <w:tcPr>
            <w:tcW w:w="1973" w:type="dxa"/>
          </w:tcPr>
          <w:p w:rsidR="00DD24B3" w:rsidRDefault="00E02ADF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протяжении</w:t>
            </w:r>
          </w:p>
          <w:p w:rsidR="00DD24B3" w:rsidRDefault="00E02ADF">
            <w:pPr>
              <w:pStyle w:val="TableParagraph"/>
              <w:spacing w:before="2" w:line="312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74" w:type="dxa"/>
          </w:tcPr>
          <w:p w:rsidR="00DD24B3" w:rsidRDefault="00986890" w:rsidP="0098689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986890">
              <w:rPr>
                <w:sz w:val="28"/>
              </w:rPr>
              <w:t>Семенов Д.Н.</w:t>
            </w:r>
          </w:p>
        </w:tc>
      </w:tr>
    </w:tbl>
    <w:p w:rsidR="00DD24B3" w:rsidRDefault="00DD24B3">
      <w:pPr>
        <w:pStyle w:val="a3"/>
        <w:rPr>
          <w:b/>
        </w:rPr>
      </w:pPr>
    </w:p>
    <w:p w:rsidR="00DD24B3" w:rsidRDefault="00E02ADF">
      <w:pPr>
        <w:pStyle w:val="a5"/>
        <w:numPr>
          <w:ilvl w:val="0"/>
          <w:numId w:val="9"/>
        </w:numPr>
        <w:tabs>
          <w:tab w:val="left" w:pos="836"/>
        </w:tabs>
        <w:ind w:left="836" w:hanging="211"/>
        <w:jc w:val="left"/>
        <w:rPr>
          <w:b/>
          <w:sz w:val="26"/>
        </w:rPr>
      </w:pP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РУКОВОДСТВО.</w:t>
      </w:r>
    </w:p>
    <w:p w:rsidR="00DD24B3" w:rsidRDefault="00DD24B3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690"/>
        <w:gridCol w:w="1981"/>
        <w:gridCol w:w="4669"/>
      </w:tblGrid>
      <w:tr w:rsidR="00DD24B3">
        <w:trPr>
          <w:trHeight w:val="650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20" w:lineRule="exact"/>
              <w:ind w:left="115" w:right="9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8"/>
                <w:sz w:val="28"/>
              </w:rPr>
              <w:t>п</w:t>
            </w:r>
            <w:proofErr w:type="gramEnd"/>
            <w:r>
              <w:rPr>
                <w:b/>
                <w:spacing w:val="-8"/>
                <w:sz w:val="28"/>
              </w:rPr>
              <w:t>/п</w:t>
            </w:r>
          </w:p>
        </w:tc>
        <w:tc>
          <w:tcPr>
            <w:tcW w:w="8690" w:type="dxa"/>
          </w:tcPr>
          <w:p w:rsidR="00DD24B3" w:rsidRDefault="00E02AD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69" w:type="dxa"/>
          </w:tcPr>
          <w:p w:rsidR="00DD24B3" w:rsidRDefault="00E02ADF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D24B3">
        <w:trPr>
          <w:trHeight w:val="642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0" w:type="dxa"/>
          </w:tcPr>
          <w:p w:rsidR="00DD24B3" w:rsidRDefault="00E02AD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5"/>
                <w:sz w:val="28"/>
              </w:rPr>
              <w:t xml:space="preserve"> ШСК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230" w:lineRule="auto"/>
              <w:ind w:left="782" w:right="31" w:hanging="6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протяжении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69" w:type="dxa"/>
          </w:tcPr>
          <w:p w:rsidR="00DD24B3" w:rsidRDefault="00986890">
            <w:pPr>
              <w:pStyle w:val="TableParagraph"/>
              <w:spacing w:line="230" w:lineRule="auto"/>
              <w:ind w:left="5" w:right="601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</w:tc>
      </w:tr>
      <w:tr w:rsidR="00DD24B3">
        <w:trPr>
          <w:trHeight w:val="641"/>
        </w:trPr>
        <w:tc>
          <w:tcPr>
            <w:tcW w:w="621" w:type="dxa"/>
          </w:tcPr>
          <w:p w:rsidR="00DD24B3" w:rsidRDefault="00E02ADF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0" w:type="dxa"/>
          </w:tcPr>
          <w:p w:rsidR="00DD24B3" w:rsidRDefault="00E02ADF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специалистами, работающими в ШСК</w:t>
            </w:r>
          </w:p>
        </w:tc>
        <w:tc>
          <w:tcPr>
            <w:tcW w:w="1981" w:type="dxa"/>
          </w:tcPr>
          <w:p w:rsidR="00DD24B3" w:rsidRDefault="00E02ADF">
            <w:pPr>
              <w:pStyle w:val="TableParagraph"/>
              <w:spacing w:line="308" w:lineRule="exact"/>
              <w:ind w:left="113" w:right="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протяжении</w:t>
            </w:r>
          </w:p>
          <w:p w:rsidR="00DD24B3" w:rsidRDefault="00E02ADF">
            <w:pPr>
              <w:pStyle w:val="TableParagraph"/>
              <w:spacing w:line="314" w:lineRule="exact"/>
              <w:ind w:left="1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669" w:type="dxa"/>
          </w:tcPr>
          <w:p w:rsidR="00DD24B3" w:rsidRDefault="00986890" w:rsidP="00986890">
            <w:pPr>
              <w:pStyle w:val="TableParagraph"/>
              <w:spacing w:line="230" w:lineRule="auto"/>
              <w:ind w:left="0" w:right="601"/>
              <w:rPr>
                <w:sz w:val="28"/>
              </w:rPr>
            </w:pPr>
            <w:r w:rsidRPr="00986890">
              <w:rPr>
                <w:sz w:val="28"/>
              </w:rPr>
              <w:t>Серебрякова А.А.</w:t>
            </w:r>
          </w:p>
        </w:tc>
      </w:tr>
    </w:tbl>
    <w:p w:rsidR="00E02ADF" w:rsidRDefault="00E02ADF"/>
    <w:sectPr w:rsidR="00E02ADF">
      <w:pgSz w:w="16840" w:h="11920" w:orient="landscape"/>
      <w:pgMar w:top="5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779"/>
    <w:multiLevelType w:val="hybridMultilevel"/>
    <w:tmpl w:val="4C2ED1E4"/>
    <w:lvl w:ilvl="0" w:tplc="D3502BAE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A6AC2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021E77A2">
      <w:numFmt w:val="bullet"/>
      <w:lvlText w:val="•"/>
      <w:lvlJc w:val="left"/>
      <w:pPr>
        <w:ind w:left="1960" w:hanging="164"/>
      </w:pPr>
      <w:rPr>
        <w:rFonts w:hint="default"/>
        <w:lang w:val="ru-RU" w:eastAsia="en-US" w:bidi="ar-SA"/>
      </w:rPr>
    </w:lvl>
    <w:lvl w:ilvl="3" w:tplc="09E05310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 w:tplc="FEF6EACA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5" w:tplc="C7CC82A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6" w:tplc="388A5372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7" w:tplc="8FC4FD1C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8" w:tplc="E974905C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</w:abstractNum>
  <w:abstractNum w:abstractNumId="1">
    <w:nsid w:val="0CF83113"/>
    <w:multiLevelType w:val="multilevel"/>
    <w:tmpl w:val="25802C22"/>
    <w:lvl w:ilvl="0">
      <w:start w:val="1"/>
      <w:numFmt w:val="decimal"/>
      <w:lvlText w:val="%1."/>
      <w:lvlJc w:val="left"/>
      <w:pPr>
        <w:ind w:left="765" w:hanging="200"/>
        <w:jc w:val="right"/>
      </w:pPr>
      <w:rPr>
        <w:rFonts w:hint="default"/>
        <w:spacing w:val="1"/>
        <w:w w:val="8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7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0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26" w:hanging="424"/>
      </w:pPr>
      <w:rPr>
        <w:rFonts w:hint="default"/>
        <w:lang w:val="ru-RU" w:eastAsia="en-US" w:bidi="ar-SA"/>
      </w:rPr>
    </w:lvl>
  </w:abstractNum>
  <w:abstractNum w:abstractNumId="2">
    <w:nsid w:val="1D921E6F"/>
    <w:multiLevelType w:val="hybridMultilevel"/>
    <w:tmpl w:val="5E78B37E"/>
    <w:lvl w:ilvl="0" w:tplc="65EA2D6A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0E04A6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8DD827AC">
      <w:numFmt w:val="bullet"/>
      <w:lvlText w:val="•"/>
      <w:lvlJc w:val="left"/>
      <w:pPr>
        <w:ind w:left="1960" w:hanging="164"/>
      </w:pPr>
      <w:rPr>
        <w:rFonts w:hint="default"/>
        <w:lang w:val="ru-RU" w:eastAsia="en-US" w:bidi="ar-SA"/>
      </w:rPr>
    </w:lvl>
    <w:lvl w:ilvl="3" w:tplc="6C7AEA48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 w:tplc="8EFCEF86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5" w:tplc="68C4848A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6" w:tplc="384C0526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7" w:tplc="EF88E5D4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8" w:tplc="B68A4F28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</w:abstractNum>
  <w:abstractNum w:abstractNumId="3">
    <w:nsid w:val="210456F7"/>
    <w:multiLevelType w:val="hybridMultilevel"/>
    <w:tmpl w:val="0D329BC6"/>
    <w:lvl w:ilvl="0" w:tplc="988CA70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2DBE6">
      <w:numFmt w:val="bullet"/>
      <w:lvlText w:val="•"/>
      <w:lvlJc w:val="left"/>
      <w:pPr>
        <w:ind w:left="976" w:hanging="164"/>
      </w:pPr>
      <w:rPr>
        <w:rFonts w:hint="default"/>
        <w:lang w:val="ru-RU" w:eastAsia="en-US" w:bidi="ar-SA"/>
      </w:rPr>
    </w:lvl>
    <w:lvl w:ilvl="2" w:tplc="95181C86">
      <w:numFmt w:val="bullet"/>
      <w:lvlText w:val="•"/>
      <w:lvlJc w:val="left"/>
      <w:pPr>
        <w:ind w:left="1832" w:hanging="164"/>
      </w:pPr>
      <w:rPr>
        <w:rFonts w:hint="default"/>
        <w:lang w:val="ru-RU" w:eastAsia="en-US" w:bidi="ar-SA"/>
      </w:rPr>
    </w:lvl>
    <w:lvl w:ilvl="3" w:tplc="90E66786">
      <w:numFmt w:val="bullet"/>
      <w:lvlText w:val="•"/>
      <w:lvlJc w:val="left"/>
      <w:pPr>
        <w:ind w:left="2689" w:hanging="164"/>
      </w:pPr>
      <w:rPr>
        <w:rFonts w:hint="default"/>
        <w:lang w:val="ru-RU" w:eastAsia="en-US" w:bidi="ar-SA"/>
      </w:rPr>
    </w:lvl>
    <w:lvl w:ilvl="4" w:tplc="1DA6CAA6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5" w:tplc="E45C5DA0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6" w:tplc="5F1883DC">
      <w:numFmt w:val="bullet"/>
      <w:lvlText w:val="•"/>
      <w:lvlJc w:val="left"/>
      <w:pPr>
        <w:ind w:left="5258" w:hanging="164"/>
      </w:pPr>
      <w:rPr>
        <w:rFonts w:hint="default"/>
        <w:lang w:val="ru-RU" w:eastAsia="en-US" w:bidi="ar-SA"/>
      </w:rPr>
    </w:lvl>
    <w:lvl w:ilvl="7" w:tplc="36E2F946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8" w:tplc="90BAD9DA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</w:abstractNum>
  <w:abstractNum w:abstractNumId="4">
    <w:nsid w:val="21C239B7"/>
    <w:multiLevelType w:val="hybridMultilevel"/>
    <w:tmpl w:val="CF4086EC"/>
    <w:lvl w:ilvl="0" w:tplc="7DB271E2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408FF8">
      <w:numFmt w:val="bullet"/>
      <w:lvlText w:val="•"/>
      <w:lvlJc w:val="left"/>
      <w:pPr>
        <w:ind w:left="959" w:hanging="164"/>
      </w:pPr>
      <w:rPr>
        <w:rFonts w:hint="default"/>
        <w:lang w:val="ru-RU" w:eastAsia="en-US" w:bidi="ar-SA"/>
      </w:rPr>
    </w:lvl>
    <w:lvl w:ilvl="2" w:tplc="9352352C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3" w:tplc="360021EA">
      <w:numFmt w:val="bullet"/>
      <w:lvlText w:val="•"/>
      <w:lvlJc w:val="left"/>
      <w:pPr>
        <w:ind w:left="2637" w:hanging="164"/>
      </w:pPr>
      <w:rPr>
        <w:rFonts w:hint="default"/>
        <w:lang w:val="ru-RU" w:eastAsia="en-US" w:bidi="ar-SA"/>
      </w:rPr>
    </w:lvl>
    <w:lvl w:ilvl="4" w:tplc="95045A60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5" w:tplc="93D82AE8">
      <w:numFmt w:val="bullet"/>
      <w:lvlText w:val="•"/>
      <w:lvlJc w:val="left"/>
      <w:pPr>
        <w:ind w:left="4315" w:hanging="164"/>
      </w:pPr>
      <w:rPr>
        <w:rFonts w:hint="default"/>
        <w:lang w:val="ru-RU" w:eastAsia="en-US" w:bidi="ar-SA"/>
      </w:rPr>
    </w:lvl>
    <w:lvl w:ilvl="6" w:tplc="8E0E2F98">
      <w:numFmt w:val="bullet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7" w:tplc="5DB8F13E">
      <w:numFmt w:val="bullet"/>
      <w:lvlText w:val="•"/>
      <w:lvlJc w:val="left"/>
      <w:pPr>
        <w:ind w:left="5993" w:hanging="164"/>
      </w:pPr>
      <w:rPr>
        <w:rFonts w:hint="default"/>
        <w:lang w:val="ru-RU" w:eastAsia="en-US" w:bidi="ar-SA"/>
      </w:rPr>
    </w:lvl>
    <w:lvl w:ilvl="8" w:tplc="79AC3DA4">
      <w:numFmt w:val="bullet"/>
      <w:lvlText w:val="•"/>
      <w:lvlJc w:val="left"/>
      <w:pPr>
        <w:ind w:left="6832" w:hanging="164"/>
      </w:pPr>
      <w:rPr>
        <w:rFonts w:hint="default"/>
        <w:lang w:val="ru-RU" w:eastAsia="en-US" w:bidi="ar-SA"/>
      </w:rPr>
    </w:lvl>
  </w:abstractNum>
  <w:abstractNum w:abstractNumId="5">
    <w:nsid w:val="23145E58"/>
    <w:multiLevelType w:val="hybridMultilevel"/>
    <w:tmpl w:val="293C4462"/>
    <w:lvl w:ilvl="0" w:tplc="E7820D4C">
      <w:numFmt w:val="bullet"/>
      <w:lvlText w:val="-"/>
      <w:lvlJc w:val="left"/>
      <w:pPr>
        <w:ind w:left="1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208008">
      <w:numFmt w:val="bullet"/>
      <w:lvlText w:val="•"/>
      <w:lvlJc w:val="left"/>
      <w:pPr>
        <w:ind w:left="1012" w:hanging="164"/>
      </w:pPr>
      <w:rPr>
        <w:rFonts w:hint="default"/>
        <w:lang w:val="ru-RU" w:eastAsia="en-US" w:bidi="ar-SA"/>
      </w:rPr>
    </w:lvl>
    <w:lvl w:ilvl="2" w:tplc="50DC972C">
      <w:numFmt w:val="bullet"/>
      <w:lvlText w:val="•"/>
      <w:lvlJc w:val="left"/>
      <w:pPr>
        <w:ind w:left="1864" w:hanging="164"/>
      </w:pPr>
      <w:rPr>
        <w:rFonts w:hint="default"/>
        <w:lang w:val="ru-RU" w:eastAsia="en-US" w:bidi="ar-SA"/>
      </w:rPr>
    </w:lvl>
    <w:lvl w:ilvl="3" w:tplc="18724892">
      <w:numFmt w:val="bullet"/>
      <w:lvlText w:val="•"/>
      <w:lvlJc w:val="left"/>
      <w:pPr>
        <w:ind w:left="2717" w:hanging="164"/>
      </w:pPr>
      <w:rPr>
        <w:rFonts w:hint="default"/>
        <w:lang w:val="ru-RU" w:eastAsia="en-US" w:bidi="ar-SA"/>
      </w:rPr>
    </w:lvl>
    <w:lvl w:ilvl="4" w:tplc="89B8C686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5" w:tplc="84A2B3F4">
      <w:numFmt w:val="bullet"/>
      <w:lvlText w:val="•"/>
      <w:lvlJc w:val="left"/>
      <w:pPr>
        <w:ind w:left="4422" w:hanging="164"/>
      </w:pPr>
      <w:rPr>
        <w:rFonts w:hint="default"/>
        <w:lang w:val="ru-RU" w:eastAsia="en-US" w:bidi="ar-SA"/>
      </w:rPr>
    </w:lvl>
    <w:lvl w:ilvl="6" w:tplc="27461ED0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7" w:tplc="8200B7E8">
      <w:numFmt w:val="bullet"/>
      <w:lvlText w:val="•"/>
      <w:lvlJc w:val="left"/>
      <w:pPr>
        <w:ind w:left="6126" w:hanging="164"/>
      </w:pPr>
      <w:rPr>
        <w:rFonts w:hint="default"/>
        <w:lang w:val="ru-RU" w:eastAsia="en-US" w:bidi="ar-SA"/>
      </w:rPr>
    </w:lvl>
    <w:lvl w:ilvl="8" w:tplc="D48A6C82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</w:abstractNum>
  <w:abstractNum w:abstractNumId="6">
    <w:nsid w:val="4C6750AD"/>
    <w:multiLevelType w:val="hybridMultilevel"/>
    <w:tmpl w:val="997EF81C"/>
    <w:lvl w:ilvl="0" w:tplc="DAC669B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209CC">
      <w:numFmt w:val="bullet"/>
      <w:lvlText w:val="•"/>
      <w:lvlJc w:val="left"/>
      <w:pPr>
        <w:ind w:left="976" w:hanging="164"/>
      </w:pPr>
      <w:rPr>
        <w:rFonts w:hint="default"/>
        <w:lang w:val="ru-RU" w:eastAsia="en-US" w:bidi="ar-SA"/>
      </w:rPr>
    </w:lvl>
    <w:lvl w:ilvl="2" w:tplc="148205F0">
      <w:numFmt w:val="bullet"/>
      <w:lvlText w:val="•"/>
      <w:lvlJc w:val="left"/>
      <w:pPr>
        <w:ind w:left="1832" w:hanging="164"/>
      </w:pPr>
      <w:rPr>
        <w:rFonts w:hint="default"/>
        <w:lang w:val="ru-RU" w:eastAsia="en-US" w:bidi="ar-SA"/>
      </w:rPr>
    </w:lvl>
    <w:lvl w:ilvl="3" w:tplc="441098F6">
      <w:numFmt w:val="bullet"/>
      <w:lvlText w:val="•"/>
      <w:lvlJc w:val="left"/>
      <w:pPr>
        <w:ind w:left="2689" w:hanging="164"/>
      </w:pPr>
      <w:rPr>
        <w:rFonts w:hint="default"/>
        <w:lang w:val="ru-RU" w:eastAsia="en-US" w:bidi="ar-SA"/>
      </w:rPr>
    </w:lvl>
    <w:lvl w:ilvl="4" w:tplc="79EA73DA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5" w:tplc="03B80C6A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6" w:tplc="A5BA4B24">
      <w:numFmt w:val="bullet"/>
      <w:lvlText w:val="•"/>
      <w:lvlJc w:val="left"/>
      <w:pPr>
        <w:ind w:left="5258" w:hanging="164"/>
      </w:pPr>
      <w:rPr>
        <w:rFonts w:hint="default"/>
        <w:lang w:val="ru-RU" w:eastAsia="en-US" w:bidi="ar-SA"/>
      </w:rPr>
    </w:lvl>
    <w:lvl w:ilvl="7" w:tplc="369C766E">
      <w:numFmt w:val="bullet"/>
      <w:lvlText w:val="•"/>
      <w:lvlJc w:val="left"/>
      <w:pPr>
        <w:ind w:left="6114" w:hanging="164"/>
      </w:pPr>
      <w:rPr>
        <w:rFonts w:hint="default"/>
        <w:lang w:val="ru-RU" w:eastAsia="en-US" w:bidi="ar-SA"/>
      </w:rPr>
    </w:lvl>
    <w:lvl w:ilvl="8" w:tplc="D3F87618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</w:abstractNum>
  <w:abstractNum w:abstractNumId="7">
    <w:nsid w:val="5BFA5110"/>
    <w:multiLevelType w:val="hybridMultilevel"/>
    <w:tmpl w:val="39D8712E"/>
    <w:lvl w:ilvl="0" w:tplc="93B037B8">
      <w:numFmt w:val="bullet"/>
      <w:lvlText w:val="-"/>
      <w:lvlJc w:val="left"/>
      <w:pPr>
        <w:ind w:left="17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14B86E">
      <w:numFmt w:val="bullet"/>
      <w:lvlText w:val="•"/>
      <w:lvlJc w:val="left"/>
      <w:pPr>
        <w:ind w:left="1030" w:hanging="168"/>
      </w:pPr>
      <w:rPr>
        <w:rFonts w:hint="default"/>
        <w:lang w:val="ru-RU" w:eastAsia="en-US" w:bidi="ar-SA"/>
      </w:rPr>
    </w:lvl>
    <w:lvl w:ilvl="2" w:tplc="01B01C68">
      <w:numFmt w:val="bullet"/>
      <w:lvlText w:val="•"/>
      <w:lvlJc w:val="left"/>
      <w:pPr>
        <w:ind w:left="1880" w:hanging="168"/>
      </w:pPr>
      <w:rPr>
        <w:rFonts w:hint="default"/>
        <w:lang w:val="ru-RU" w:eastAsia="en-US" w:bidi="ar-SA"/>
      </w:rPr>
    </w:lvl>
    <w:lvl w:ilvl="3" w:tplc="0A72214E">
      <w:numFmt w:val="bullet"/>
      <w:lvlText w:val="•"/>
      <w:lvlJc w:val="left"/>
      <w:pPr>
        <w:ind w:left="2731" w:hanging="168"/>
      </w:pPr>
      <w:rPr>
        <w:rFonts w:hint="default"/>
        <w:lang w:val="ru-RU" w:eastAsia="en-US" w:bidi="ar-SA"/>
      </w:rPr>
    </w:lvl>
    <w:lvl w:ilvl="4" w:tplc="F8C06FC0">
      <w:numFmt w:val="bullet"/>
      <w:lvlText w:val="•"/>
      <w:lvlJc w:val="left"/>
      <w:pPr>
        <w:ind w:left="3581" w:hanging="168"/>
      </w:pPr>
      <w:rPr>
        <w:rFonts w:hint="default"/>
        <w:lang w:val="ru-RU" w:eastAsia="en-US" w:bidi="ar-SA"/>
      </w:rPr>
    </w:lvl>
    <w:lvl w:ilvl="5" w:tplc="7C540A10">
      <w:numFmt w:val="bullet"/>
      <w:lvlText w:val="•"/>
      <w:lvlJc w:val="left"/>
      <w:pPr>
        <w:ind w:left="4432" w:hanging="168"/>
      </w:pPr>
      <w:rPr>
        <w:rFonts w:hint="default"/>
        <w:lang w:val="ru-RU" w:eastAsia="en-US" w:bidi="ar-SA"/>
      </w:rPr>
    </w:lvl>
    <w:lvl w:ilvl="6" w:tplc="760C4BEA">
      <w:numFmt w:val="bullet"/>
      <w:lvlText w:val="•"/>
      <w:lvlJc w:val="left"/>
      <w:pPr>
        <w:ind w:left="5282" w:hanging="168"/>
      </w:pPr>
      <w:rPr>
        <w:rFonts w:hint="default"/>
        <w:lang w:val="ru-RU" w:eastAsia="en-US" w:bidi="ar-SA"/>
      </w:rPr>
    </w:lvl>
    <w:lvl w:ilvl="7" w:tplc="CCA0B0DE">
      <w:numFmt w:val="bullet"/>
      <w:lvlText w:val="•"/>
      <w:lvlJc w:val="left"/>
      <w:pPr>
        <w:ind w:left="6132" w:hanging="168"/>
      </w:pPr>
      <w:rPr>
        <w:rFonts w:hint="default"/>
        <w:lang w:val="ru-RU" w:eastAsia="en-US" w:bidi="ar-SA"/>
      </w:rPr>
    </w:lvl>
    <w:lvl w:ilvl="8" w:tplc="CBCCFCD0">
      <w:numFmt w:val="bullet"/>
      <w:lvlText w:val="•"/>
      <w:lvlJc w:val="left"/>
      <w:pPr>
        <w:ind w:left="6983" w:hanging="168"/>
      </w:pPr>
      <w:rPr>
        <w:rFonts w:hint="default"/>
        <w:lang w:val="ru-RU" w:eastAsia="en-US" w:bidi="ar-SA"/>
      </w:rPr>
    </w:lvl>
  </w:abstractNum>
  <w:abstractNum w:abstractNumId="8">
    <w:nsid w:val="6A3B3192"/>
    <w:multiLevelType w:val="hybridMultilevel"/>
    <w:tmpl w:val="C52250C0"/>
    <w:lvl w:ilvl="0" w:tplc="2872F6D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5E704E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E92832E6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3" w:tplc="08DC2BCC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4" w:tplc="7E921F60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5" w:tplc="0D9A2072">
      <w:numFmt w:val="bullet"/>
      <w:lvlText w:val="•"/>
      <w:lvlJc w:val="left"/>
      <w:pPr>
        <w:ind w:left="4342" w:hanging="164"/>
      </w:pPr>
      <w:rPr>
        <w:rFonts w:hint="default"/>
        <w:lang w:val="ru-RU" w:eastAsia="en-US" w:bidi="ar-SA"/>
      </w:rPr>
    </w:lvl>
    <w:lvl w:ilvl="6" w:tplc="0C72D3C0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  <w:lvl w:ilvl="7" w:tplc="06646CF2">
      <w:numFmt w:val="bullet"/>
      <w:lvlText w:val="•"/>
      <w:lvlJc w:val="left"/>
      <w:pPr>
        <w:ind w:left="6078" w:hanging="164"/>
      </w:pPr>
      <w:rPr>
        <w:rFonts w:hint="default"/>
        <w:lang w:val="ru-RU" w:eastAsia="en-US" w:bidi="ar-SA"/>
      </w:rPr>
    </w:lvl>
    <w:lvl w:ilvl="8" w:tplc="FCF8405E">
      <w:numFmt w:val="bullet"/>
      <w:lvlText w:val="•"/>
      <w:lvlJc w:val="left"/>
      <w:pPr>
        <w:ind w:left="6947" w:hanging="164"/>
      </w:pPr>
      <w:rPr>
        <w:rFonts w:hint="default"/>
        <w:lang w:val="ru-RU" w:eastAsia="en-US" w:bidi="ar-SA"/>
      </w:rPr>
    </w:lvl>
  </w:abstractNum>
  <w:abstractNum w:abstractNumId="9">
    <w:nsid w:val="7634772B"/>
    <w:multiLevelType w:val="hybridMultilevel"/>
    <w:tmpl w:val="046C14EE"/>
    <w:lvl w:ilvl="0" w:tplc="4B705856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56791C">
      <w:numFmt w:val="bullet"/>
      <w:lvlText w:val="•"/>
      <w:lvlJc w:val="left"/>
      <w:pPr>
        <w:ind w:left="2527" w:hanging="164"/>
      </w:pPr>
      <w:rPr>
        <w:rFonts w:hint="default"/>
        <w:lang w:val="ru-RU" w:eastAsia="en-US" w:bidi="ar-SA"/>
      </w:rPr>
    </w:lvl>
    <w:lvl w:ilvl="2" w:tplc="BF6E99F6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3" w:tplc="144E6654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  <w:lvl w:ilvl="4" w:tplc="FF38B510">
      <w:numFmt w:val="bullet"/>
      <w:lvlText w:val="•"/>
      <w:lvlJc w:val="left"/>
      <w:pPr>
        <w:ind w:left="7109" w:hanging="164"/>
      </w:pPr>
      <w:rPr>
        <w:rFonts w:hint="default"/>
        <w:lang w:val="ru-RU" w:eastAsia="en-US" w:bidi="ar-SA"/>
      </w:rPr>
    </w:lvl>
    <w:lvl w:ilvl="5" w:tplc="D0AAA332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  <w:lvl w:ilvl="6" w:tplc="60C27A3A">
      <w:numFmt w:val="bullet"/>
      <w:lvlText w:val="•"/>
      <w:lvlJc w:val="left"/>
      <w:pPr>
        <w:ind w:left="10164" w:hanging="164"/>
      </w:pPr>
      <w:rPr>
        <w:rFonts w:hint="default"/>
        <w:lang w:val="ru-RU" w:eastAsia="en-US" w:bidi="ar-SA"/>
      </w:rPr>
    </w:lvl>
    <w:lvl w:ilvl="7" w:tplc="7534BC52">
      <w:numFmt w:val="bullet"/>
      <w:lvlText w:val="•"/>
      <w:lvlJc w:val="left"/>
      <w:pPr>
        <w:ind w:left="11691" w:hanging="164"/>
      </w:pPr>
      <w:rPr>
        <w:rFonts w:hint="default"/>
        <w:lang w:val="ru-RU" w:eastAsia="en-US" w:bidi="ar-SA"/>
      </w:rPr>
    </w:lvl>
    <w:lvl w:ilvl="8" w:tplc="05A2806A">
      <w:numFmt w:val="bullet"/>
      <w:lvlText w:val="•"/>
      <w:lvlJc w:val="left"/>
      <w:pPr>
        <w:ind w:left="1321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24B3"/>
    <w:rsid w:val="00986890"/>
    <w:rsid w:val="00DD24B3"/>
    <w:rsid w:val="00E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30" w:hanging="3089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36" w:hanging="211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30" w:hanging="3089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36" w:hanging="211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anna1</dc:creator>
  <cp:lastModifiedBy>Администратор</cp:lastModifiedBy>
  <cp:revision>2</cp:revision>
  <dcterms:created xsi:type="dcterms:W3CDTF">2025-11-12T22:33:00Z</dcterms:created>
  <dcterms:modified xsi:type="dcterms:W3CDTF">2025-11-12T22:33:00Z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