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54680" w14:textId="4FA1EA2F" w:rsidR="007928E3" w:rsidRDefault="007928E3" w:rsidP="007928E3">
      <w:r>
        <w:t>В пришкольном лагере «Солнышко» состоялся показ документального фильма «100 легенд Артека»!</w:t>
      </w:r>
    </w:p>
    <w:p w14:paraId="7AF34432" w14:textId="385FD602" w:rsidR="007928E3" w:rsidRDefault="007928E3" w:rsidP="007928E3">
      <w:r>
        <w:t>Наши ребята окунулись в удивительную историю самого знаменитого детского лагеря – «Артек». Фильм «100 легенд Артека» рассказал о традициях, приключениях и дружбе, которые навсегда остаются в сердцах тех, кто побывал в этом легендарном месте.</w:t>
      </w:r>
    </w:p>
    <w:p w14:paraId="57759459" w14:textId="0D0C9FEC" w:rsidR="007928E3" w:rsidRDefault="007928E3" w:rsidP="007928E3">
      <w:r>
        <w:t xml:space="preserve">После просмотра дети делились впечатлениями, обсуждали самые интересные моменты и даже мечтали когда-нибудь попасть в «Артек» сами! </w:t>
      </w:r>
      <w:r>
        <w:rPr>
          <w:rFonts w:ascii="Segoe UI Emoji" w:hAnsi="Segoe UI Emoji" w:cs="Segoe UI Emoji"/>
        </w:rPr>
        <w:t>😊</w:t>
      </w:r>
    </w:p>
    <w:p w14:paraId="0EC76256" w14:textId="6352F5DC" w:rsidR="007928E3" w:rsidRPr="007928E3" w:rsidRDefault="007928E3" w:rsidP="007928E3">
      <w:r>
        <w:t xml:space="preserve">Такие фильмы вдохновляют, учат добру и напоминают, что детство – это время настоящих чудес! </w:t>
      </w:r>
      <w:r>
        <w:rPr>
          <w:rFonts w:ascii="Segoe UI Emoji" w:hAnsi="Segoe UI Emoji" w:cs="Segoe UI Emoji"/>
        </w:rPr>
        <w:t>✨</w:t>
      </w:r>
      <w:r>
        <w:rPr>
          <w:rFonts w:cs="Segoe UI Emoji"/>
        </w:rPr>
        <w:br/>
      </w:r>
      <w:r w:rsidRPr="007928E3">
        <w:t>Активисты ПО «Движение Первых» 5-го класса убрали территорию у Братской могилы. Ребята убрали мусор, покосили траву, подмели дорожки и облагородили клумбы, чтобы это священное место выглядело достойно.</w:t>
      </w:r>
      <w:r w:rsidRPr="007928E3">
        <w:br/>
        <w:t xml:space="preserve">Такие моменты учат детей не только трудиться, но и помнить о подвиге тех, кто защищал нашу Родину. </w:t>
      </w:r>
      <w:r w:rsidRPr="007928E3">
        <w:drawing>
          <wp:inline distT="0" distB="0" distL="0" distR="0" wp14:anchorId="34B60925" wp14:editId="28271AA0">
            <wp:extent cx="152400" cy="152400"/>
            <wp:effectExtent l="0" t="0" r="0" b="0"/>
            <wp:docPr id="1296905949" name="Рисунок 2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💐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28E3">
        <w:t>Память жива, пока мы её храним!</w:t>
      </w:r>
      <w:r>
        <w:br/>
      </w:r>
      <w:r w:rsidRPr="007928E3">
        <w:t xml:space="preserve">В пришкольном лагере «Солнышко» прошла увлекательная игра «100 к 1»! </w:t>
      </w:r>
      <w:r w:rsidRPr="007928E3">
        <w:drawing>
          <wp:inline distT="0" distB="0" distL="0" distR="0" wp14:anchorId="13FEA408" wp14:editId="1A7D0393">
            <wp:extent cx="152400" cy="152400"/>
            <wp:effectExtent l="0" t="0" r="0" b="0"/>
            <wp:docPr id="1279021699" name="Рисунок 4" descr="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23A14" w14:textId="00AEE160" w:rsidR="007928E3" w:rsidRPr="007928E3" w:rsidRDefault="007928E3" w:rsidP="007928E3">
      <w:r w:rsidRPr="007928E3">
        <w:t>Сегодня ребята под руководством воспитателя А.И. Пехтеревой окунулись в мир веселья и смекалки! Игра проверила их логику, командный дух и чувство юмора.</w:t>
      </w:r>
    </w:p>
    <w:p w14:paraId="1CF47CEE" w14:textId="5B1ADC0B" w:rsidR="00211370" w:rsidRDefault="007928E3" w:rsidP="007928E3">
      <w:r w:rsidRPr="007928E3">
        <w:t>Было много смеха, неожиданных ответов и ярких моментов! Все участники получили заряд отличного настроения. А кто победил — узнаем завтра на утренней линейке!</w:t>
      </w:r>
    </w:p>
    <w:p w14:paraId="7ED1A7A8" w14:textId="15F6AE11" w:rsidR="007928E3" w:rsidRPr="007928E3" w:rsidRDefault="007928E3" w:rsidP="007928E3">
      <w:r>
        <w:rPr>
          <w:noProof/>
        </w:rPr>
        <w:drawing>
          <wp:inline distT="0" distB="0" distL="0" distR="0" wp14:anchorId="3380878F" wp14:editId="3C139E3A">
            <wp:extent cx="5940425" cy="4200525"/>
            <wp:effectExtent l="0" t="0" r="3175" b="9525"/>
            <wp:docPr id="207914976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149766" name="Рисунок 207914976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28E3" w:rsidRPr="00792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C9"/>
    <w:rsid w:val="0012479E"/>
    <w:rsid w:val="00211370"/>
    <w:rsid w:val="006869C9"/>
    <w:rsid w:val="007928E3"/>
    <w:rsid w:val="00A41080"/>
    <w:rsid w:val="00C4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6014C"/>
  <w15:chartTrackingRefBased/>
  <w15:docId w15:val="{79CE18E4-A85D-42F9-856D-3CA5932D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69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9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9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9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9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9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9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9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9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69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69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69C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69C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69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69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69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69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69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86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9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69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6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69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69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69C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69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69C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869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polina.khibakova@mail.ru</dc:creator>
  <cp:keywords/>
  <dc:description/>
  <cp:lastModifiedBy>polina.khibakova@mail.ru</cp:lastModifiedBy>
  <cp:revision>2</cp:revision>
  <dcterms:created xsi:type="dcterms:W3CDTF">2025-06-19T13:38:00Z</dcterms:created>
  <dcterms:modified xsi:type="dcterms:W3CDTF">2025-06-19T13:39:00Z</dcterms:modified>
</cp:coreProperties>
</file>