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48859" w14:textId="77777777" w:rsidR="00CF75F7" w:rsidRPr="00CF75F7" w:rsidRDefault="00CF75F7" w:rsidP="00CF75F7">
      <w:pPr>
        <w:rPr>
          <w:rFonts w:ascii="Times New Roman" w:hAnsi="Times New Roman" w:cs="Times New Roman"/>
          <w:sz w:val="24"/>
          <w:szCs w:val="24"/>
        </w:rPr>
      </w:pPr>
      <w:r w:rsidRPr="00CF75F7">
        <w:rPr>
          <w:rFonts w:ascii="Times New Roman" w:hAnsi="Times New Roman" w:cs="Times New Roman"/>
          <w:sz w:val="24"/>
          <w:szCs w:val="24"/>
        </w:rPr>
        <w:t xml:space="preserve">4 июня 2025 года лагерный день в пришкольном лагере «Солнышко» начался с поднятия флага и звучания гимна Российской Федерации. Начальник лагеря Серебрякова А.А. вручила отрядам грамоты за прошедший </w:t>
      </w:r>
      <w:proofErr w:type="spellStart"/>
      <w:r w:rsidRPr="00CF75F7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CF75F7">
        <w:rPr>
          <w:rFonts w:ascii="Times New Roman" w:hAnsi="Times New Roman" w:cs="Times New Roman"/>
          <w:sz w:val="24"/>
          <w:szCs w:val="24"/>
        </w:rPr>
        <w:t>-ринг и спортивные эстафеты.</w:t>
      </w:r>
    </w:p>
    <w:p w14:paraId="32EFBBD7" w14:textId="77777777" w:rsidR="00CF75F7" w:rsidRPr="00CF75F7" w:rsidRDefault="00CF75F7" w:rsidP="00CF75F7">
      <w:pPr>
        <w:rPr>
          <w:rFonts w:ascii="Times New Roman" w:hAnsi="Times New Roman" w:cs="Times New Roman"/>
          <w:sz w:val="24"/>
          <w:szCs w:val="24"/>
        </w:rPr>
      </w:pPr>
    </w:p>
    <w:p w14:paraId="3205E42C" w14:textId="77777777" w:rsidR="00CF75F7" w:rsidRPr="00CF75F7" w:rsidRDefault="00CF75F7" w:rsidP="00CF75F7">
      <w:pPr>
        <w:rPr>
          <w:rFonts w:ascii="Times New Roman" w:hAnsi="Times New Roman" w:cs="Times New Roman"/>
          <w:sz w:val="24"/>
          <w:szCs w:val="24"/>
        </w:rPr>
      </w:pPr>
      <w:r w:rsidRPr="00CF75F7">
        <w:rPr>
          <w:rFonts w:ascii="Times New Roman" w:hAnsi="Times New Roman" w:cs="Times New Roman"/>
          <w:sz w:val="24"/>
          <w:szCs w:val="24"/>
        </w:rPr>
        <w:t>Сегодня день был посвящён Российскому движению детей и молодежи «Движение Первых». Данная программа стартовала ещё в 2022 году и к 2025 году приобрела огромную популярность. Каждый желающий в возрасте от 7 лет может стать участником движения.</w:t>
      </w:r>
    </w:p>
    <w:p w14:paraId="270F4740" w14:textId="77777777" w:rsidR="00CF75F7" w:rsidRPr="00CF75F7" w:rsidRDefault="00CF75F7" w:rsidP="00CF75F7">
      <w:pPr>
        <w:rPr>
          <w:rFonts w:ascii="Times New Roman" w:hAnsi="Times New Roman" w:cs="Times New Roman"/>
          <w:sz w:val="24"/>
          <w:szCs w:val="24"/>
        </w:rPr>
      </w:pPr>
    </w:p>
    <w:p w14:paraId="102D1EDF" w14:textId="77777777" w:rsidR="00CF75F7" w:rsidRPr="00CF75F7" w:rsidRDefault="00CF75F7" w:rsidP="00CF75F7">
      <w:pPr>
        <w:rPr>
          <w:rFonts w:ascii="Times New Roman" w:hAnsi="Times New Roman" w:cs="Times New Roman"/>
          <w:sz w:val="24"/>
          <w:szCs w:val="24"/>
        </w:rPr>
      </w:pPr>
      <w:r w:rsidRPr="00CF75F7">
        <w:rPr>
          <w:rFonts w:ascii="Times New Roman" w:hAnsi="Times New Roman" w:cs="Times New Roman"/>
          <w:sz w:val="24"/>
          <w:szCs w:val="24"/>
        </w:rPr>
        <w:t>Именно сегодня куратор ПО Сухарева П.Э. предложила ребятам квест-игру, в которую входили такие станции, как: отрядное фото, повтори фигуру по фото, повтори рисунок и угадай мелодию из мультфильмов.</w:t>
      </w:r>
    </w:p>
    <w:p w14:paraId="2E060277" w14:textId="77777777" w:rsidR="00CF75F7" w:rsidRPr="00CF75F7" w:rsidRDefault="00CF75F7" w:rsidP="00CF75F7">
      <w:pPr>
        <w:rPr>
          <w:rFonts w:ascii="Times New Roman" w:hAnsi="Times New Roman" w:cs="Times New Roman"/>
          <w:sz w:val="24"/>
          <w:szCs w:val="24"/>
        </w:rPr>
      </w:pPr>
    </w:p>
    <w:p w14:paraId="37996493" w14:textId="77777777" w:rsidR="00CF75F7" w:rsidRPr="00CF75F7" w:rsidRDefault="00CF75F7" w:rsidP="00CF75F7">
      <w:pPr>
        <w:rPr>
          <w:rFonts w:ascii="Times New Roman" w:hAnsi="Times New Roman" w:cs="Times New Roman"/>
          <w:sz w:val="24"/>
          <w:szCs w:val="24"/>
        </w:rPr>
      </w:pPr>
      <w:r w:rsidRPr="00CF75F7">
        <w:rPr>
          <w:rFonts w:ascii="Times New Roman" w:hAnsi="Times New Roman" w:cs="Times New Roman"/>
          <w:sz w:val="24"/>
          <w:szCs w:val="24"/>
        </w:rPr>
        <w:t>Каждая из станций имела ограниченное время и музыкальное сопровождение. В состав жюри входили: Серебрякова А.А., Пехтерева А.И.</w:t>
      </w:r>
    </w:p>
    <w:p w14:paraId="12B430F9" w14:textId="77777777" w:rsidR="00CF75F7" w:rsidRPr="00CF75F7" w:rsidRDefault="00CF75F7" w:rsidP="00CF75F7">
      <w:pPr>
        <w:rPr>
          <w:rFonts w:ascii="Times New Roman" w:hAnsi="Times New Roman" w:cs="Times New Roman"/>
          <w:sz w:val="24"/>
          <w:szCs w:val="24"/>
        </w:rPr>
      </w:pPr>
    </w:p>
    <w:p w14:paraId="793B6C77" w14:textId="36DD7A60" w:rsidR="00211370" w:rsidRPr="00CF75F7" w:rsidRDefault="00CF75F7" w:rsidP="00CF75F7">
      <w:pPr>
        <w:rPr>
          <w:rFonts w:ascii="Times New Roman" w:hAnsi="Times New Roman" w:cs="Times New Roman"/>
          <w:sz w:val="24"/>
          <w:szCs w:val="24"/>
        </w:rPr>
      </w:pPr>
      <w:r w:rsidRPr="00CF75F7">
        <w:rPr>
          <w:rFonts w:ascii="Times New Roman" w:hAnsi="Times New Roman" w:cs="Times New Roman"/>
          <w:sz w:val="24"/>
          <w:szCs w:val="24"/>
        </w:rPr>
        <w:lastRenderedPageBreak/>
        <w:t>Результаты о том, кто является победителем, узнаем уже завтра на утренней линейке.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AC8845" wp14:editId="73F8195D">
            <wp:extent cx="5940425" cy="5940425"/>
            <wp:effectExtent l="0" t="0" r="3175" b="3175"/>
            <wp:docPr id="9284526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452655" name="Рисунок 92845265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1370" w:rsidRPr="00CF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55"/>
    <w:rsid w:val="0012479E"/>
    <w:rsid w:val="00211370"/>
    <w:rsid w:val="00BC2855"/>
    <w:rsid w:val="00C47568"/>
    <w:rsid w:val="00CF75F7"/>
    <w:rsid w:val="00E1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3D4F"/>
  <w15:chartTrackingRefBased/>
  <w15:docId w15:val="{CDC616DA-DCE0-4E64-9469-843DB813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8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8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2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28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28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28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28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28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28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28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2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2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2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2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28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28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28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2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28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2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polina.khibakova@mail.ru</dc:creator>
  <cp:keywords/>
  <dc:description/>
  <cp:lastModifiedBy>polina.khibakova@mail.ru</cp:lastModifiedBy>
  <cp:revision>2</cp:revision>
  <dcterms:created xsi:type="dcterms:W3CDTF">2025-06-19T13:28:00Z</dcterms:created>
  <dcterms:modified xsi:type="dcterms:W3CDTF">2025-06-19T13:29:00Z</dcterms:modified>
</cp:coreProperties>
</file>