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2AD13" w14:textId="2E97D383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</w:rPr>
      </w:pPr>
      <w:bookmarkStart w:id="0" w:name="_Hlk177160694"/>
      <w:bookmarkStart w:id="1" w:name="_GoBack"/>
      <w:bookmarkEnd w:id="1"/>
      <w:proofErr w:type="gramStart"/>
      <w:r w:rsidRPr="008019B2">
        <w:rPr>
          <w:rFonts w:eastAsia="Times New Roman"/>
          <w:sz w:val="24"/>
        </w:rPr>
        <w:t>г</w:t>
      </w:r>
      <w:proofErr w:type="gramEnd"/>
      <w:r w:rsidRPr="008019B2">
        <w:rPr>
          <w:rFonts w:eastAsia="Times New Roman"/>
          <w:sz w:val="24"/>
        </w:rPr>
        <w:t>.</w:t>
      </w:r>
    </w:p>
    <w:p w14:paraId="17B676C4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sz w:val="22"/>
        </w:rPr>
      </w:pPr>
    </w:p>
    <w:p w14:paraId="4DF6EDE8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8019B2">
        <w:rPr>
          <w:rFonts w:eastAsia="Times New Roman"/>
          <w:b/>
        </w:rPr>
        <w:t xml:space="preserve">РАБОЧАЯ ПРОГРАММА </w:t>
      </w:r>
    </w:p>
    <w:p w14:paraId="1511B9AC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u w:val="single"/>
        </w:rPr>
      </w:pPr>
      <w:r w:rsidRPr="008019B2">
        <w:rPr>
          <w:rFonts w:eastAsia="Times New Roman"/>
          <w:b/>
          <w:u w:val="single"/>
        </w:rPr>
        <w:t>ТНР</w:t>
      </w:r>
    </w:p>
    <w:p w14:paraId="640CAD89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tLeast"/>
        <w:jc w:val="both"/>
        <w:rPr>
          <w:rFonts w:eastAsia="Times New Roman"/>
          <w:shd w:val="clear" w:color="auto" w:fill="FFFFFF"/>
        </w:rPr>
      </w:pPr>
      <w:r w:rsidRPr="008019B2">
        <w:rPr>
          <w:rFonts w:eastAsia="Times New Roman"/>
          <w:color w:val="000000"/>
        </w:rPr>
        <w:t>Предлагаемая адаптированная рабочая программа предназначена для обучающегося 3-го</w:t>
      </w:r>
      <w:r w:rsidRPr="008019B2">
        <w:rPr>
          <w:rFonts w:eastAsia="Times New Roman"/>
        </w:rPr>
        <w:t xml:space="preserve"> </w:t>
      </w:r>
      <w:r w:rsidRPr="008019B2">
        <w:rPr>
          <w:rFonts w:eastAsia="Times New Roman"/>
          <w:color w:val="000000"/>
        </w:rPr>
        <w:t xml:space="preserve">класса </w:t>
      </w:r>
      <w:r w:rsidRPr="008019B2">
        <w:rPr>
          <w:rFonts w:eastAsia="Times New Roman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 w:rsidRPr="008019B2">
        <w:rPr>
          <w:rFonts w:eastAsia="Times New Roman"/>
          <w:shd w:val="clear" w:color="auto" w:fill="FFFFFF"/>
        </w:rPr>
        <w:t>.1</w:t>
      </w:r>
      <w:r w:rsidRPr="008019B2">
        <w:rPr>
          <w:rFonts w:eastAsia="Times New Roman"/>
        </w:rPr>
        <w:t xml:space="preserve"> в соответствии с ФГОС НОО  и особенностями ребенка с ТНР с учетом коллегиального заключения Центральной</w:t>
      </w:r>
      <w:r w:rsidRPr="008019B2">
        <w:rPr>
          <w:rFonts w:eastAsia="Times New Roman"/>
          <w:shd w:val="clear" w:color="auto" w:fill="FFFFFF"/>
        </w:rPr>
        <w:t xml:space="preserve"> ПМПК Орловской области.  (Протокол № 57-136 от  24. 03. 22)</w:t>
      </w:r>
    </w:p>
    <w:p w14:paraId="556A477F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tLeast"/>
        <w:jc w:val="both"/>
        <w:rPr>
          <w:rFonts w:eastAsia="Times New Roman"/>
          <w:shd w:val="clear" w:color="auto" w:fill="FFFFFF"/>
        </w:rPr>
      </w:pPr>
    </w:p>
    <w:p w14:paraId="6945AE19" w14:textId="77777777" w:rsidR="008019B2" w:rsidRPr="008019B2" w:rsidRDefault="008019B2" w:rsidP="008019B2">
      <w:pPr>
        <w:widowControl w:val="0"/>
        <w:shd w:val="clear" w:color="auto" w:fill="FFFFFF"/>
        <w:spacing w:after="0" w:line="240" w:lineRule="auto"/>
        <w:jc w:val="center"/>
        <w:rPr>
          <w:rFonts w:eastAsia="Arial"/>
          <w:color w:val="000000"/>
          <w:sz w:val="21"/>
          <w:szCs w:val="20"/>
          <w:shd w:val="clear" w:color="auto" w:fill="FFFFFF"/>
          <w:lang w:eastAsia="ru-RU"/>
        </w:rPr>
      </w:pPr>
      <w:bookmarkStart w:id="2" w:name="_dx_frag_StartFragment"/>
      <w:bookmarkEnd w:id="2"/>
      <w:r w:rsidRPr="008019B2">
        <w:rPr>
          <w:rFonts w:eastAsia="Times New Roman"/>
          <w:b/>
          <w:color w:val="000000"/>
          <w:szCs w:val="20"/>
          <w:lang w:eastAsia="ru-RU"/>
        </w:rPr>
        <w:t>Психолого- педагогическая характеристика обучающегося с тяжелыми нарушениями речи (ТНР)</w:t>
      </w:r>
    </w:p>
    <w:p w14:paraId="3134E28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Тяжёлое нарушение речи</w:t>
      </w:r>
      <w:r w:rsidRPr="008019B2">
        <w:rPr>
          <w:rFonts w:eastAsia="Times New Roman"/>
          <w:color w:val="000000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54E42386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Речевые нарушения:</w:t>
      </w:r>
    </w:p>
    <w:p w14:paraId="4F339F86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нарушение звукопроизношения;</w:t>
      </w:r>
    </w:p>
    <w:p w14:paraId="0A7BBB5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нарушение произношения слов сложной слоговой структуры;</w:t>
      </w:r>
    </w:p>
    <w:p w14:paraId="47CE9C0C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несформированность фонематических процессов;</w:t>
      </w:r>
    </w:p>
    <w:p w14:paraId="5C454EFA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69F3A5C2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неумение пользоваться способами словообразования;</w:t>
      </w:r>
    </w:p>
    <w:p w14:paraId="432AF49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недоразвитие связанной речи;</w:t>
      </w:r>
    </w:p>
    <w:p w14:paraId="61F735E0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 xml:space="preserve">- в речи детей встречаются </w:t>
      </w:r>
      <w:proofErr w:type="spellStart"/>
      <w:r w:rsidRPr="008019B2">
        <w:rPr>
          <w:rFonts w:eastAsia="Times New Roman"/>
          <w:color w:val="000000"/>
          <w:shd w:val="clear" w:color="auto" w:fill="FFFFFF"/>
        </w:rPr>
        <w:t>аграмматизмы</w:t>
      </w:r>
      <w:proofErr w:type="spellEnd"/>
      <w:r w:rsidRPr="008019B2">
        <w:rPr>
          <w:rFonts w:eastAsia="Times New Roman"/>
          <w:color w:val="000000"/>
          <w:shd w:val="clear" w:color="auto" w:fill="FFFFFF"/>
        </w:rPr>
        <w:t>;</w:t>
      </w:r>
    </w:p>
    <w:p w14:paraId="63DAC27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5A63453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2D643896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Познавательная сфера:</w:t>
      </w:r>
    </w:p>
    <w:p w14:paraId="78DB9CE5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1C1EE532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684B6722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снижена активная направленность в процессе припоминания последовательности событий, сюжетной линии текста;</w:t>
      </w:r>
    </w:p>
    <w:p w14:paraId="2FC0777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кратковременная слухоречевая память3-4 слова;</w:t>
      </w:r>
    </w:p>
    <w:p w14:paraId="05B4E515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вербальная память неустойчивая;</w:t>
      </w:r>
    </w:p>
    <w:p w14:paraId="07C514F9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замедленный темп восприятия учебной информации;</w:t>
      </w:r>
    </w:p>
    <w:p w14:paraId="2EC24CBB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устную текстовую информацию воспринимают с трудом.</w:t>
      </w:r>
    </w:p>
    <w:p w14:paraId="6F06653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Эмоционально-волевая сфера:</w:t>
      </w:r>
    </w:p>
    <w:p w14:paraId="6365F38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сниженный уровень работоспособности (быстро утомляются);</w:t>
      </w:r>
    </w:p>
    <w:p w14:paraId="593C6852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- трудности в организации произвольной деятельности;</w:t>
      </w:r>
    </w:p>
    <w:p w14:paraId="7D7AE94D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lastRenderedPageBreak/>
        <w:t>- низкий уровень самоконтроля и мотивации.</w:t>
      </w:r>
    </w:p>
    <w:p w14:paraId="6F55352B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/>
          <w:shd w:val="clear" w:color="auto" w:fill="FFFFFF"/>
        </w:rPr>
      </w:pPr>
    </w:p>
    <w:p w14:paraId="32E598C0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/>
          <w:shd w:val="clear" w:color="auto" w:fill="FFFFFF"/>
        </w:rPr>
      </w:pPr>
    </w:p>
    <w:p w14:paraId="2D21C768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Рекомендации педагогам по организации работы с учащимися</w:t>
      </w:r>
    </w:p>
    <w:p w14:paraId="03EBA97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b/>
          <w:color w:val="000000"/>
          <w:shd w:val="clear" w:color="auto" w:fill="FFFFFF"/>
        </w:rPr>
        <w:t>с ТНР</w:t>
      </w:r>
    </w:p>
    <w:p w14:paraId="02D0F50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hd w:val="clear" w:color="auto" w:fill="FFFFFF"/>
        </w:rPr>
      </w:pPr>
    </w:p>
    <w:p w14:paraId="2555BDC1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655D5A46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495D1302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12AF1CEE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62F58AD6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На уроках использовать зрительные опоры (картины, схемы, таблицы).</w:t>
      </w:r>
    </w:p>
    <w:p w14:paraId="00DC0C50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14D10101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31202FB9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ударение.</w:t>
      </w:r>
    </w:p>
    <w:p w14:paraId="3AD39F91" w14:textId="77777777" w:rsidR="008019B2" w:rsidRPr="008019B2" w:rsidRDefault="008019B2" w:rsidP="008019B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hd w:val="clear" w:color="auto" w:fill="FFFFFF"/>
        </w:rPr>
      </w:pPr>
      <w:r w:rsidRPr="008019B2">
        <w:rPr>
          <w:rFonts w:eastAsia="Times New Roman"/>
          <w:color w:val="000000"/>
          <w:shd w:val="clear" w:color="auto" w:fill="FFFFFF"/>
        </w:rPr>
        <w:t>Необходимо на каждом уроке, независимо от преподаваемого предмета, работать с текстом. При этом важно не столько читать текст, сколько учить выделять главное в тексте.</w:t>
      </w:r>
    </w:p>
    <w:p w14:paraId="639D473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sz w:val="22"/>
        </w:rPr>
        <w:sectPr w:rsidR="008019B2" w:rsidRPr="008019B2" w:rsidSect="008019B2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14:paraId="23C200B8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8019B2">
        <w:rPr>
          <w:rFonts w:eastAsia="Times New Roman"/>
          <w:b/>
        </w:rPr>
        <w:lastRenderedPageBreak/>
        <w:t>ПОЯСНИТЕЛЬНАЯ</w:t>
      </w:r>
      <w:r w:rsidRPr="008019B2">
        <w:rPr>
          <w:rFonts w:eastAsia="Times New Roman"/>
          <w:b/>
          <w:spacing w:val="-5"/>
        </w:rPr>
        <w:t xml:space="preserve"> </w:t>
      </w:r>
      <w:r w:rsidRPr="008019B2">
        <w:rPr>
          <w:rFonts w:eastAsia="Times New Roman"/>
          <w:b/>
        </w:rPr>
        <w:t>ЗАПИСКА</w:t>
      </w:r>
    </w:p>
    <w:p w14:paraId="64A2505C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Cs w:val="28"/>
        </w:rPr>
      </w:pPr>
    </w:p>
    <w:p w14:paraId="41F1B822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Программа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уровне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составлена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требований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результатам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освоения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образовательной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ФГОС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НОО, 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также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ориентирована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целевые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приоритеты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духовно-нравственного развития, воспитания и социализации обучающихся,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сформулированные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федеральной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рабочей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воспитания.</w:t>
      </w:r>
    </w:p>
    <w:p w14:paraId="7131BA9A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4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Цель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состоит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культуры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художественно-образного мышления и эстетического отношения к явлениям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действительности путём освоения начальных основ художественных знаний,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умений,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навыков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развития творческого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потенциала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обучающихся.</w:t>
      </w:r>
    </w:p>
    <w:p w14:paraId="1BD0A660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Программа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направлена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духовной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культуры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активной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позиции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отношению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произведениям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понимание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роли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значения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художественной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жизни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людей.</w:t>
      </w:r>
    </w:p>
    <w:p w14:paraId="2E8B713D" w14:textId="77777777" w:rsidR="008019B2" w:rsidRPr="008019B2" w:rsidRDefault="008019B2" w:rsidP="008019B2">
      <w:pPr>
        <w:widowControl w:val="0"/>
        <w:autoSpaceDE w:val="0"/>
        <w:autoSpaceDN w:val="0"/>
        <w:spacing w:after="0" w:line="276" w:lineRule="auto"/>
        <w:ind w:right="104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Программа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уровне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составлена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учётом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особенностей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ТНР вариант 5.1.</w:t>
      </w:r>
      <w:r w:rsidRPr="008019B2">
        <w:rPr>
          <w:rFonts w:eastAsia="Times New Roman"/>
          <w:spacing w:val="70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требований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ФГОС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НОО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ОВЗ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рабочей </w:t>
      </w:r>
      <w:r w:rsidRPr="008019B2">
        <w:rPr>
          <w:rFonts w:eastAsia="Times New Roman"/>
          <w:spacing w:val="-67"/>
          <w:szCs w:val="28"/>
        </w:rPr>
        <w:t xml:space="preserve">  </w:t>
      </w:r>
      <w:r w:rsidRPr="008019B2">
        <w:rPr>
          <w:rFonts w:eastAsia="Times New Roman"/>
          <w:szCs w:val="28"/>
        </w:rPr>
        <w:t>программы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воспитания.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Приказ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Минобрнауки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РФ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19.12.2014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N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1598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(Редакция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08.11.2022 г)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«Об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утверждении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ФГОС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ограниченными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возможностями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здоровья»</w:t>
      </w:r>
    </w:p>
    <w:p w14:paraId="36840C20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 xml:space="preserve">Коррекционно-развивающий      </w:t>
      </w:r>
      <w:r w:rsidRPr="008019B2">
        <w:rPr>
          <w:rFonts w:eastAsia="Times New Roman"/>
          <w:spacing w:val="33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потенциал       </w:t>
      </w:r>
      <w:r w:rsidRPr="008019B2">
        <w:rPr>
          <w:rFonts w:eastAsia="Times New Roman"/>
          <w:spacing w:val="31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учебного       </w:t>
      </w:r>
      <w:r w:rsidRPr="008019B2">
        <w:rPr>
          <w:rFonts w:eastAsia="Times New Roman"/>
          <w:spacing w:val="32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предмета</w:t>
      </w:r>
    </w:p>
    <w:p w14:paraId="02D1EEBC" w14:textId="77777777" w:rsidR="008019B2" w:rsidRPr="008019B2" w:rsidRDefault="008019B2" w:rsidP="008019B2">
      <w:pPr>
        <w:widowControl w:val="0"/>
        <w:autoSpaceDE w:val="0"/>
        <w:autoSpaceDN w:val="0"/>
        <w:spacing w:after="0" w:line="276" w:lineRule="auto"/>
        <w:ind w:right="108"/>
        <w:jc w:val="both"/>
        <w:rPr>
          <w:rFonts w:eastAsia="Times New Roman"/>
          <w:szCs w:val="28"/>
        </w:rPr>
      </w:pP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обеспечивает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возможность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преодоления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следующих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специфических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трудностей:</w:t>
      </w:r>
    </w:p>
    <w:p w14:paraId="4AC0643C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spacing w:after="0" w:line="240" w:lineRule="auto"/>
        <w:ind w:left="821" w:hanging="361"/>
        <w:rPr>
          <w:rFonts w:eastAsia="Times New Roman"/>
        </w:rPr>
      </w:pPr>
      <w:r w:rsidRPr="008019B2">
        <w:rPr>
          <w:rFonts w:eastAsia="Times New Roman"/>
        </w:rPr>
        <w:t>нарушение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эмоционально-волевой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сферы;</w:t>
      </w:r>
    </w:p>
    <w:p w14:paraId="51D225A5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spacing w:after="0" w:line="240" w:lineRule="auto"/>
        <w:ind w:left="821" w:hanging="361"/>
        <w:rPr>
          <w:rFonts w:eastAsia="Times New Roman"/>
        </w:rPr>
      </w:pPr>
      <w:r w:rsidRPr="008019B2">
        <w:rPr>
          <w:rFonts w:eastAsia="Times New Roman"/>
        </w:rPr>
        <w:t>бедность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активного</w:t>
      </w:r>
      <w:r w:rsidRPr="008019B2">
        <w:rPr>
          <w:rFonts w:eastAsia="Times New Roman"/>
          <w:spacing w:val="-8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8"/>
        </w:rPr>
        <w:t xml:space="preserve"> </w:t>
      </w:r>
      <w:r w:rsidRPr="008019B2">
        <w:rPr>
          <w:rFonts w:eastAsia="Times New Roman"/>
        </w:rPr>
        <w:t>пассивного</w:t>
      </w:r>
      <w:r w:rsidRPr="008019B2">
        <w:rPr>
          <w:rFonts w:eastAsia="Times New Roman"/>
          <w:spacing w:val="-8"/>
        </w:rPr>
        <w:t xml:space="preserve"> </w:t>
      </w:r>
      <w:r w:rsidRPr="008019B2">
        <w:rPr>
          <w:rFonts w:eastAsia="Times New Roman"/>
        </w:rPr>
        <w:t>словарного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запаса;</w:t>
      </w:r>
    </w:p>
    <w:p w14:paraId="05FAFF3D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spacing w:after="0" w:line="240" w:lineRule="auto"/>
        <w:ind w:left="821" w:hanging="361"/>
        <w:rPr>
          <w:rFonts w:eastAsia="Times New Roman"/>
        </w:rPr>
      </w:pPr>
      <w:r w:rsidRPr="008019B2">
        <w:rPr>
          <w:rFonts w:eastAsia="Times New Roman"/>
        </w:rPr>
        <w:t>неустойчивость</w:t>
      </w:r>
      <w:r w:rsidRPr="008019B2">
        <w:rPr>
          <w:rFonts w:eastAsia="Times New Roman"/>
          <w:spacing w:val="-12"/>
        </w:rPr>
        <w:t xml:space="preserve"> </w:t>
      </w:r>
      <w:r w:rsidRPr="008019B2">
        <w:rPr>
          <w:rFonts w:eastAsia="Times New Roman"/>
        </w:rPr>
        <w:t>произвольного</w:t>
      </w:r>
      <w:r w:rsidRPr="008019B2">
        <w:rPr>
          <w:rFonts w:eastAsia="Times New Roman"/>
          <w:spacing w:val="-12"/>
        </w:rPr>
        <w:t xml:space="preserve"> </w:t>
      </w:r>
      <w:r w:rsidRPr="008019B2">
        <w:rPr>
          <w:rFonts w:eastAsia="Times New Roman"/>
        </w:rPr>
        <w:t>внимания;</w:t>
      </w:r>
    </w:p>
    <w:p w14:paraId="091E87E7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spacing w:after="0" w:line="276" w:lineRule="auto"/>
        <w:ind w:right="159" w:firstLine="360"/>
        <w:rPr>
          <w:rFonts w:eastAsia="Times New Roman"/>
        </w:rPr>
      </w:pPr>
      <w:r w:rsidRPr="008019B2">
        <w:rPr>
          <w:rFonts w:eastAsia="Times New Roman"/>
        </w:rPr>
        <w:t>низкий уровень развития связной устной и письменной речи.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Преодоление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указанных</w:t>
      </w:r>
      <w:r w:rsidRPr="008019B2">
        <w:rPr>
          <w:rFonts w:eastAsia="Times New Roman"/>
          <w:spacing w:val="-12"/>
        </w:rPr>
        <w:t xml:space="preserve"> </w:t>
      </w:r>
      <w:r w:rsidRPr="008019B2">
        <w:rPr>
          <w:rFonts w:eastAsia="Times New Roman"/>
        </w:rPr>
        <w:t>трудностей</w:t>
      </w:r>
      <w:r w:rsidRPr="008019B2">
        <w:rPr>
          <w:rFonts w:eastAsia="Times New Roman"/>
          <w:spacing w:val="-11"/>
        </w:rPr>
        <w:t xml:space="preserve"> </w:t>
      </w:r>
      <w:r w:rsidRPr="008019B2">
        <w:rPr>
          <w:rFonts w:eastAsia="Times New Roman"/>
        </w:rPr>
        <w:t>должно</w:t>
      </w:r>
      <w:r w:rsidRPr="008019B2">
        <w:rPr>
          <w:rFonts w:eastAsia="Times New Roman"/>
          <w:spacing w:val="-12"/>
        </w:rPr>
        <w:t xml:space="preserve"> </w:t>
      </w:r>
      <w:r w:rsidRPr="008019B2">
        <w:rPr>
          <w:rFonts w:eastAsia="Times New Roman"/>
        </w:rPr>
        <w:t>осуществляться</w:t>
      </w:r>
      <w:r w:rsidRPr="008019B2">
        <w:rPr>
          <w:rFonts w:eastAsia="Times New Roman"/>
          <w:spacing w:val="-10"/>
        </w:rPr>
        <w:t xml:space="preserve"> </w:t>
      </w:r>
      <w:r w:rsidRPr="008019B2">
        <w:rPr>
          <w:rFonts w:eastAsia="Times New Roman"/>
        </w:rPr>
        <w:t>на</w:t>
      </w:r>
      <w:r w:rsidRPr="008019B2">
        <w:rPr>
          <w:rFonts w:eastAsia="Times New Roman"/>
          <w:spacing w:val="-11"/>
        </w:rPr>
        <w:t xml:space="preserve"> </w:t>
      </w:r>
      <w:r w:rsidRPr="008019B2">
        <w:rPr>
          <w:rFonts w:eastAsia="Times New Roman"/>
        </w:rPr>
        <w:t>каждом</w:t>
      </w:r>
      <w:r w:rsidRPr="008019B2">
        <w:rPr>
          <w:rFonts w:eastAsia="Times New Roman"/>
          <w:spacing w:val="-10"/>
        </w:rPr>
        <w:t xml:space="preserve"> </w:t>
      </w:r>
      <w:r w:rsidRPr="008019B2">
        <w:rPr>
          <w:rFonts w:eastAsia="Times New Roman"/>
        </w:rPr>
        <w:t>уроке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учителем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процессе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специально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организованной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коррекционной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работы.</w:t>
      </w:r>
    </w:p>
    <w:p w14:paraId="735059FE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0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Содержание программы по изобразительному искусству охватывает все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виды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визуально-пространственных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(собственно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изобразительных):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графики,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живописи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скульптуры,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декоративно-прикладные и народные виды искусства, архитектуру и дизайн.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Особое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внимание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уделено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восприятия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природы,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восприятию произведений искусства и формированию зрительских навыков,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художественному</w:t>
      </w:r>
      <w:r w:rsidRPr="008019B2">
        <w:rPr>
          <w:rFonts w:eastAsia="Times New Roman"/>
          <w:spacing w:val="-7"/>
          <w:szCs w:val="28"/>
        </w:rPr>
        <w:t xml:space="preserve"> </w:t>
      </w:r>
      <w:r w:rsidRPr="008019B2">
        <w:rPr>
          <w:rFonts w:eastAsia="Times New Roman"/>
          <w:szCs w:val="28"/>
        </w:rPr>
        <w:t>восприятию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предметно-бытовой культуры.</w:t>
      </w:r>
    </w:p>
    <w:p w14:paraId="6C996480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 w:val="22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53B16CD3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lastRenderedPageBreak/>
        <w:t>Важнейшей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задачей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является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активного,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ценностного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отношения к истории отечественной культуры, выраженной в её архитектуре,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национальных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образах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предметно-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материальной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пространственной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среды,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понимании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красоты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человека.</w:t>
      </w:r>
    </w:p>
    <w:p w14:paraId="58A8AAE6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Учебные темы, связанные с восприятием, могут быть реализованы как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отдельные уроки, но чаще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всего следует объединять задачи восприятия 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задачами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практической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творческой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работы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(при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сохранении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времени на восприятие произведений искусства и эстетического наблюдения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окружающей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действительности).</w:t>
      </w:r>
    </w:p>
    <w:p w14:paraId="59B127FF" w14:textId="77777777" w:rsidR="008019B2" w:rsidRPr="008019B2" w:rsidRDefault="008019B2" w:rsidP="008019B2">
      <w:pPr>
        <w:widowControl w:val="0"/>
        <w:autoSpaceDE w:val="0"/>
        <w:autoSpaceDN w:val="0"/>
        <w:spacing w:after="0" w:line="317" w:lineRule="exact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Коррекционные</w:t>
      </w:r>
      <w:r w:rsidRPr="008019B2">
        <w:rPr>
          <w:rFonts w:eastAsia="Times New Roman"/>
          <w:spacing w:val="-12"/>
          <w:szCs w:val="28"/>
        </w:rPr>
        <w:t xml:space="preserve"> </w:t>
      </w:r>
      <w:r w:rsidRPr="008019B2">
        <w:rPr>
          <w:rFonts w:eastAsia="Times New Roman"/>
          <w:szCs w:val="28"/>
        </w:rPr>
        <w:t>задачи:</w:t>
      </w:r>
    </w:p>
    <w:p w14:paraId="7C5857CC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6"/>
        <w:jc w:val="both"/>
        <w:rPr>
          <w:rFonts w:eastAsia="Times New Roman"/>
        </w:rPr>
      </w:pPr>
      <w:r w:rsidRPr="008019B2">
        <w:rPr>
          <w:rFonts w:eastAsia="Times New Roman"/>
        </w:rPr>
        <w:t>Совершенствование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движений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сенсомоторного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развития: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мелкой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моторики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пальцев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рук;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навыков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каллиграфии;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артикуляционной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моторики.</w:t>
      </w:r>
    </w:p>
    <w:p w14:paraId="642D181B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8"/>
        <w:jc w:val="both"/>
        <w:rPr>
          <w:rFonts w:eastAsia="Times New Roman"/>
        </w:rPr>
      </w:pPr>
      <w:r w:rsidRPr="008019B2">
        <w:rPr>
          <w:rFonts w:eastAsia="Times New Roman"/>
        </w:rPr>
        <w:t>Коррекция отдельных сторон психической деятельности: коррекция –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 восприятия, ощущений представлений; коррекция – 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памяти; коррекция – развитие внимания; формирование обобщенных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представлений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свойствах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предметов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(цвет,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форма,</w:t>
      </w:r>
      <w:r w:rsidRPr="008019B2">
        <w:rPr>
          <w:rFonts w:eastAsia="Times New Roman"/>
          <w:spacing w:val="71"/>
        </w:rPr>
        <w:t xml:space="preserve"> </w:t>
      </w:r>
      <w:r w:rsidRPr="008019B2">
        <w:rPr>
          <w:rFonts w:eastAsia="Times New Roman"/>
        </w:rPr>
        <w:t>величина);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пространственных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представлений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ориентации;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представлений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о времени.</w:t>
      </w:r>
    </w:p>
    <w:p w14:paraId="3102AC56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4"/>
        <w:jc w:val="both"/>
        <w:rPr>
          <w:rFonts w:eastAsia="Times New Roman"/>
        </w:rPr>
      </w:pP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различных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видов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мышления: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наглядно-образного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мышления; развитие словесно-логического мышления (умение видеть и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устанавливать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логические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связи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между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предметами,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явлениями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событиями).</w:t>
      </w:r>
    </w:p>
    <w:p w14:paraId="4E9A21A1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0"/>
        <w:jc w:val="both"/>
        <w:rPr>
          <w:rFonts w:eastAsia="Times New Roman"/>
        </w:rPr>
      </w:pP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основных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мыслительных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операций: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умения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сравнивать,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анализировать;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умения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выделять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сходство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различие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понятий;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умение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работать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словесной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письменной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инструкциям,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алгоритму;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умение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планировать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деятельность.</w:t>
      </w:r>
    </w:p>
    <w:p w14:paraId="0A08F4C9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7"/>
        <w:jc w:val="both"/>
        <w:rPr>
          <w:rFonts w:eastAsia="Times New Roman"/>
        </w:rPr>
      </w:pP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нарушений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эмоционально-личностной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сферы: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развитие инициативности, стремления доводить начатое дело до конца;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формирование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умения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преодолевать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трудности;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воспитание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самостоятельности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принятия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решения;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формирование</w:t>
      </w:r>
      <w:r w:rsidRPr="008019B2">
        <w:rPr>
          <w:rFonts w:eastAsia="Times New Roman"/>
          <w:spacing w:val="1"/>
        </w:rPr>
        <w:t xml:space="preserve"> </w:t>
      </w:r>
      <w:proofErr w:type="spellStart"/>
      <w:r w:rsidRPr="008019B2">
        <w:rPr>
          <w:rFonts w:eastAsia="Times New Roman"/>
        </w:rPr>
        <w:t>формирование</w:t>
      </w:r>
      <w:proofErr w:type="spellEnd"/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устойчивой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адекватной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самооценки;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формирование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умения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анализировать свою деятельность; воспитание правильного отношения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критике.</w:t>
      </w:r>
    </w:p>
    <w:p w14:paraId="14A36796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7"/>
        <w:jc w:val="both"/>
        <w:rPr>
          <w:rFonts w:eastAsia="Times New Roman"/>
        </w:rPr>
      </w:pP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–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речи: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фонематического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восприятия;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нарушений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письменной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речи;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монологической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речи;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диалогической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речи;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лексико-грамматических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средств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языка.</w:t>
      </w:r>
    </w:p>
    <w:p w14:paraId="5BC9B18B" w14:textId="77777777" w:rsidR="008019B2" w:rsidRPr="008019B2" w:rsidRDefault="008019B2" w:rsidP="008019B2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63AD0958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9"/>
        <w:jc w:val="both"/>
        <w:rPr>
          <w:rFonts w:eastAsia="Times New Roman"/>
        </w:rPr>
      </w:pPr>
      <w:r w:rsidRPr="008019B2">
        <w:rPr>
          <w:rFonts w:eastAsia="Times New Roman"/>
        </w:rPr>
        <w:lastRenderedPageBreak/>
        <w:t>Расширение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представлений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окружающем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мире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обогащение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словаря.</w:t>
      </w:r>
    </w:p>
    <w:p w14:paraId="004C6BBC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321" w:lineRule="exact"/>
        <w:ind w:left="821" w:hanging="361"/>
        <w:jc w:val="both"/>
        <w:rPr>
          <w:rFonts w:eastAsia="Times New Roman"/>
        </w:rPr>
      </w:pPr>
      <w:r w:rsidRPr="008019B2">
        <w:rPr>
          <w:rFonts w:eastAsia="Times New Roman"/>
        </w:rPr>
        <w:t>Коррекция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индивидуальных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пробелов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10"/>
        </w:rPr>
        <w:t xml:space="preserve"> </w:t>
      </w:r>
      <w:r w:rsidRPr="008019B2">
        <w:rPr>
          <w:rFonts w:eastAsia="Times New Roman"/>
        </w:rPr>
        <w:t>знаниях.</w:t>
      </w:r>
    </w:p>
    <w:p w14:paraId="0ECDBAF4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0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Программа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 искусству знакомит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многообразием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видов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технически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доступным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разнообразием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материалов.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Практическая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художественно-творческая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занимает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приоритетное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пространство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времени.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опоре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восприятие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художественно-эстетическое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отношение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миру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формируется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прежде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всего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собственной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процессе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практического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решения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художественно-творческих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задач.</w:t>
      </w:r>
    </w:p>
    <w:p w14:paraId="0589EA34" w14:textId="77777777" w:rsidR="008019B2" w:rsidRPr="008019B2" w:rsidRDefault="008019B2" w:rsidP="008019B2">
      <w:pPr>
        <w:widowControl w:val="0"/>
        <w:autoSpaceDE w:val="0"/>
        <w:autoSpaceDN w:val="0"/>
        <w:spacing w:after="0" w:line="276" w:lineRule="auto"/>
        <w:ind w:right="117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Специальные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условия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организации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оценочных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процедур,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обусловленные особыми образовательными потребностями обучающихся 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ТНР</w:t>
      </w:r>
      <w:r w:rsidRPr="008019B2">
        <w:rPr>
          <w:rFonts w:eastAsia="Times New Roman"/>
          <w:spacing w:val="2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спецификой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нарушения.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Данные условия могут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включать:</w:t>
      </w:r>
    </w:p>
    <w:p w14:paraId="16EA7A48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2"/>
        <w:jc w:val="both"/>
        <w:rPr>
          <w:rFonts w:eastAsia="Times New Roman"/>
        </w:rPr>
      </w:pPr>
      <w:r w:rsidRPr="008019B2">
        <w:rPr>
          <w:rFonts w:eastAsia="Times New Roman"/>
        </w:rPr>
        <w:t>-особую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организации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текущего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контроля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успеваемости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промежуточной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аттестации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(в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малой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группе,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индивидуальную)</w:t>
      </w:r>
      <w:r w:rsidRPr="008019B2">
        <w:rPr>
          <w:rFonts w:eastAsia="Times New Roman"/>
          <w:spacing w:val="71"/>
        </w:rPr>
        <w:t xml:space="preserve"> </w:t>
      </w:r>
      <w:r w:rsidRPr="008019B2">
        <w:rPr>
          <w:rFonts w:eastAsia="Times New Roman"/>
        </w:rPr>
        <w:t>с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учетом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образовательных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потребностей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индивидуальных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особенностей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обучающихся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 ТНР;</w:t>
      </w:r>
    </w:p>
    <w:p w14:paraId="3C61DA54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  <w:tab w:val="left" w:pos="3070"/>
          <w:tab w:val="left" w:pos="5824"/>
          <w:tab w:val="left" w:pos="7309"/>
        </w:tabs>
        <w:autoSpaceDE w:val="0"/>
        <w:autoSpaceDN w:val="0"/>
        <w:spacing w:after="0" w:line="276" w:lineRule="auto"/>
        <w:ind w:left="821" w:right="114"/>
        <w:jc w:val="both"/>
        <w:rPr>
          <w:rFonts w:eastAsia="Times New Roman"/>
        </w:rPr>
      </w:pPr>
      <w:r w:rsidRPr="008019B2">
        <w:rPr>
          <w:rFonts w:eastAsia="Times New Roman"/>
        </w:rPr>
        <w:t>присутствие</w:t>
      </w:r>
      <w:r w:rsidRPr="008019B2">
        <w:rPr>
          <w:rFonts w:eastAsia="Times New Roman"/>
        </w:rPr>
        <w:tab/>
        <w:t>мотивационного</w:t>
      </w:r>
      <w:r w:rsidRPr="008019B2">
        <w:rPr>
          <w:rFonts w:eastAsia="Times New Roman"/>
        </w:rPr>
        <w:tab/>
        <w:t>этапа,</w:t>
      </w:r>
      <w:r w:rsidRPr="008019B2">
        <w:rPr>
          <w:rFonts w:eastAsia="Times New Roman"/>
        </w:rPr>
        <w:tab/>
      </w:r>
      <w:r w:rsidRPr="008019B2">
        <w:rPr>
          <w:rFonts w:eastAsia="Times New Roman"/>
          <w:spacing w:val="-1"/>
        </w:rPr>
        <w:t>способствующего</w:t>
      </w:r>
      <w:r w:rsidRPr="008019B2">
        <w:rPr>
          <w:rFonts w:eastAsia="Times New Roman"/>
          <w:spacing w:val="-68"/>
        </w:rPr>
        <w:t xml:space="preserve"> </w:t>
      </w:r>
      <w:r w:rsidRPr="008019B2">
        <w:rPr>
          <w:rFonts w:eastAsia="Times New Roman"/>
        </w:rPr>
        <w:t>психологическому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настрою на работу;</w:t>
      </w:r>
    </w:p>
    <w:p w14:paraId="1101A111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2"/>
        <w:jc w:val="both"/>
        <w:rPr>
          <w:rFonts w:eastAsia="Times New Roman"/>
        </w:rPr>
      </w:pPr>
      <w:r w:rsidRPr="008019B2">
        <w:rPr>
          <w:rFonts w:eastAsia="Times New Roman"/>
        </w:rPr>
        <w:t>организующую помощь педагогического работника в рационализации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распределения времени,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отводимого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на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выполнение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работы;</w:t>
      </w:r>
    </w:p>
    <w:p w14:paraId="068CB8FC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0"/>
        <w:jc w:val="both"/>
        <w:rPr>
          <w:rFonts w:eastAsia="Times New Roman"/>
        </w:rPr>
      </w:pPr>
      <w:r w:rsidRPr="008019B2">
        <w:rPr>
          <w:rFonts w:eastAsia="Times New Roman"/>
        </w:rPr>
        <w:t>предоставление возможности использования справочной информации,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рода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визуальной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поддержки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(опорные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схемы,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алгоритмы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учебных действий, смысловые опоры в виде ключевых слов, плана,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образца) при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самостоятельном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применении;</w:t>
      </w:r>
    </w:p>
    <w:p w14:paraId="5FA14AAD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1"/>
        <w:jc w:val="both"/>
        <w:rPr>
          <w:rFonts w:eastAsia="Times New Roman"/>
        </w:rPr>
      </w:pPr>
      <w:r w:rsidRPr="008019B2">
        <w:rPr>
          <w:rFonts w:eastAsia="Times New Roman"/>
        </w:rPr>
        <w:t>гибкость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подхода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выбору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формы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вида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диагностического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инструментария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контрольно-измерительных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материалов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учетом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образовательных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потребностей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индивидуальных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возможностей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обучающегося с ТНР;</w:t>
      </w:r>
    </w:p>
    <w:p w14:paraId="49BAB25A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12"/>
        <w:jc w:val="both"/>
        <w:rPr>
          <w:rFonts w:eastAsia="Times New Roman"/>
        </w:rPr>
      </w:pPr>
      <w:r w:rsidRPr="008019B2">
        <w:rPr>
          <w:rFonts w:eastAsia="Times New Roman"/>
        </w:rPr>
        <w:t>большую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вариативность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оценочных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процедур,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методов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оценки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состава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инструментария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оценивания,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позволяющую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определить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образовательный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результат</w:t>
      </w:r>
      <w:r w:rsidRPr="008019B2">
        <w:rPr>
          <w:rFonts w:eastAsia="Times New Roman"/>
          <w:spacing w:val="3"/>
        </w:rPr>
        <w:t xml:space="preserve"> </w:t>
      </w:r>
      <w:r w:rsidRPr="008019B2">
        <w:rPr>
          <w:rFonts w:eastAsia="Times New Roman"/>
        </w:rPr>
        <w:t>каждого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обучающегося с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ТНР;</w:t>
      </w:r>
    </w:p>
    <w:p w14:paraId="1A5908EE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7"/>
        <w:jc w:val="both"/>
        <w:rPr>
          <w:rFonts w:eastAsia="Times New Roman"/>
        </w:rPr>
      </w:pPr>
      <w:r w:rsidRPr="008019B2">
        <w:rPr>
          <w:rFonts w:eastAsia="Times New Roman"/>
        </w:rPr>
        <w:t>адаптацию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инструкции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учетом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особых</w:t>
      </w:r>
      <w:r w:rsidRPr="008019B2">
        <w:rPr>
          <w:rFonts w:eastAsia="Times New Roman"/>
          <w:spacing w:val="71"/>
        </w:rPr>
        <w:t xml:space="preserve"> </w:t>
      </w:r>
      <w:r w:rsidRPr="008019B2">
        <w:rPr>
          <w:rFonts w:eastAsia="Times New Roman"/>
        </w:rPr>
        <w:t>образовательных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потребностей и индивидуальных трудностей обучающихся с ТНР (в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частности,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упрощение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формулировок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грамматическому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семантическому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оформлению,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особое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построение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инструкции,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отражающей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этапность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выполнения задания);</w:t>
      </w:r>
    </w:p>
    <w:p w14:paraId="64B84AF4" w14:textId="77777777" w:rsidR="008019B2" w:rsidRPr="008019B2" w:rsidRDefault="008019B2" w:rsidP="008019B2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0D207133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9"/>
        <w:jc w:val="both"/>
        <w:rPr>
          <w:rFonts w:eastAsia="Times New Roman"/>
        </w:rPr>
      </w:pPr>
      <w:r w:rsidRPr="008019B2">
        <w:rPr>
          <w:rFonts w:eastAsia="Times New Roman"/>
        </w:rPr>
        <w:lastRenderedPageBreak/>
        <w:t>отслеживание действий обучающегося с ТНР для оценки понимания им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инструкции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и,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при необходимости,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ее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уточнение;</w:t>
      </w:r>
    </w:p>
    <w:p w14:paraId="30A35CFD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321" w:lineRule="exact"/>
        <w:ind w:left="821" w:hanging="361"/>
        <w:jc w:val="both"/>
        <w:rPr>
          <w:rFonts w:eastAsia="Times New Roman"/>
        </w:rPr>
      </w:pPr>
      <w:r w:rsidRPr="008019B2">
        <w:rPr>
          <w:rFonts w:eastAsia="Times New Roman"/>
        </w:rPr>
        <w:t>увеличение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времени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на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выполнение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заданий;</w:t>
      </w:r>
    </w:p>
    <w:p w14:paraId="063316E0" w14:textId="77777777" w:rsidR="008019B2" w:rsidRPr="008019B2" w:rsidRDefault="008019B2" w:rsidP="008019B2">
      <w:pPr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after="0" w:line="276" w:lineRule="auto"/>
        <w:ind w:left="821" w:right="104"/>
        <w:jc w:val="both"/>
        <w:rPr>
          <w:rFonts w:eastAsia="Times New Roman"/>
        </w:rPr>
      </w:pPr>
      <w:r w:rsidRPr="008019B2">
        <w:rPr>
          <w:rFonts w:eastAsia="Times New Roman"/>
        </w:rPr>
        <w:t>возможность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организации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короткого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перерыва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нарастании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поведении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обучающегося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проявлений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утомления,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истощения.</w:t>
      </w:r>
    </w:p>
    <w:p w14:paraId="7101555B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1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Содержание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структурировано как система тематических модулей. Изучение содержания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всех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модулей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3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классах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обязательно.</w:t>
      </w:r>
    </w:p>
    <w:p w14:paraId="5B3476E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Общее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число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часов,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отведённых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изучение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искусства в 3 классе – 34 часа (1 час в неделю). </w:t>
      </w:r>
    </w:p>
    <w:p w14:paraId="06C3271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</w:p>
    <w:p w14:paraId="07C01BD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</w:p>
    <w:p w14:paraId="6FF7CEB4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СОДЕРЖАНИЕ ОБУЧЕНИЯ</w:t>
      </w:r>
    </w:p>
    <w:p w14:paraId="10C1CEE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b/>
          <w:bCs/>
          <w:szCs w:val="28"/>
        </w:rPr>
      </w:pPr>
    </w:p>
    <w:p w14:paraId="762BED34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 xml:space="preserve">3 КЛАСС </w:t>
      </w:r>
    </w:p>
    <w:p w14:paraId="0E37C9F2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</w:p>
    <w:p w14:paraId="0D4B0BA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</w:rPr>
      </w:pPr>
      <w:r w:rsidRPr="008019B2">
        <w:rPr>
          <w:rFonts w:eastAsia="Times New Roman"/>
          <w:b/>
        </w:rPr>
        <w:t>Модуль</w:t>
      </w:r>
      <w:r w:rsidRPr="008019B2">
        <w:rPr>
          <w:rFonts w:eastAsia="Times New Roman"/>
          <w:b/>
          <w:spacing w:val="-9"/>
        </w:rPr>
        <w:t xml:space="preserve"> </w:t>
      </w:r>
      <w:r w:rsidRPr="008019B2">
        <w:rPr>
          <w:rFonts w:eastAsia="Times New Roman"/>
          <w:b/>
        </w:rPr>
        <w:t>«Графика»</w:t>
      </w:r>
    </w:p>
    <w:p w14:paraId="130BBF9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Эскизы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обложки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иллюстраций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детской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книге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сказок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(сказка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выбору). Рисунок буквицы. Макет книги-игрушки. Совмещение изображения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текста.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Расположение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иллюстраций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текста на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развороте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книги.</w:t>
      </w:r>
    </w:p>
    <w:p w14:paraId="44C2ED16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7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Поздравительная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открытка.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Открытка-пожелание.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открытки: совмещение текста (шрифта) и изображения. Рисунок открытки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аппликация.</w:t>
      </w:r>
    </w:p>
    <w:p w14:paraId="050E32EC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Эскиз</w:t>
      </w:r>
      <w:r w:rsidRPr="008019B2">
        <w:rPr>
          <w:rFonts w:eastAsia="Times New Roman"/>
          <w:spacing w:val="80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плаката  </w:t>
      </w:r>
      <w:r w:rsidRPr="008019B2">
        <w:rPr>
          <w:rFonts w:eastAsia="Times New Roman"/>
          <w:spacing w:val="10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или  </w:t>
      </w:r>
      <w:r w:rsidRPr="008019B2">
        <w:rPr>
          <w:rFonts w:eastAsia="Times New Roman"/>
          <w:spacing w:val="10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афиши.  </w:t>
      </w:r>
      <w:r w:rsidRPr="008019B2">
        <w:rPr>
          <w:rFonts w:eastAsia="Times New Roman"/>
          <w:spacing w:val="10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Совмещение  </w:t>
      </w:r>
      <w:r w:rsidRPr="008019B2">
        <w:rPr>
          <w:rFonts w:eastAsia="Times New Roman"/>
          <w:spacing w:val="10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шрифта  </w:t>
      </w:r>
      <w:r w:rsidRPr="008019B2">
        <w:rPr>
          <w:rFonts w:eastAsia="Times New Roman"/>
          <w:spacing w:val="11"/>
          <w:szCs w:val="28"/>
        </w:rPr>
        <w:t xml:space="preserve"> </w:t>
      </w:r>
      <w:r w:rsidRPr="008019B2">
        <w:rPr>
          <w:rFonts w:eastAsia="Times New Roman"/>
          <w:szCs w:val="28"/>
        </w:rPr>
        <w:t xml:space="preserve">и  </w:t>
      </w:r>
      <w:r w:rsidRPr="008019B2">
        <w:rPr>
          <w:rFonts w:eastAsia="Times New Roman"/>
          <w:spacing w:val="9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изображения.</w:t>
      </w:r>
    </w:p>
    <w:p w14:paraId="0CC4379E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Особенности</w:t>
      </w:r>
      <w:r w:rsidRPr="008019B2">
        <w:rPr>
          <w:rFonts w:eastAsia="Times New Roman"/>
          <w:spacing w:val="-7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композиции</w:t>
      </w:r>
      <w:r w:rsidRPr="008019B2">
        <w:rPr>
          <w:rFonts w:eastAsia="Times New Roman"/>
          <w:spacing w:val="-7"/>
          <w:szCs w:val="28"/>
        </w:rPr>
        <w:t xml:space="preserve"> </w:t>
      </w:r>
      <w:r w:rsidRPr="008019B2">
        <w:rPr>
          <w:rFonts w:eastAsia="Times New Roman"/>
          <w:szCs w:val="28"/>
        </w:rPr>
        <w:t>плаката.</w:t>
      </w:r>
    </w:p>
    <w:p w14:paraId="5E965E7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4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Графические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зарисовки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карандашами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памяти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наблюдений и фотографий архитектурных достопримечательностей своего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города.</w:t>
      </w:r>
    </w:p>
    <w:p w14:paraId="49B40D85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Транспорт в городе. Рисунки реальных или фантастических машин.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Изображение</w:t>
      </w:r>
      <w:r w:rsidRPr="008019B2">
        <w:rPr>
          <w:rFonts w:eastAsia="Times New Roman"/>
          <w:spacing w:val="14"/>
          <w:szCs w:val="28"/>
        </w:rPr>
        <w:t xml:space="preserve"> </w:t>
      </w:r>
      <w:r w:rsidRPr="008019B2">
        <w:rPr>
          <w:rFonts w:eastAsia="Times New Roman"/>
          <w:szCs w:val="28"/>
        </w:rPr>
        <w:t>лица</w:t>
      </w:r>
      <w:r w:rsidRPr="008019B2">
        <w:rPr>
          <w:rFonts w:eastAsia="Times New Roman"/>
          <w:spacing w:val="15"/>
          <w:szCs w:val="28"/>
        </w:rPr>
        <w:t xml:space="preserve"> </w:t>
      </w:r>
      <w:r w:rsidRPr="008019B2">
        <w:rPr>
          <w:rFonts w:eastAsia="Times New Roman"/>
          <w:szCs w:val="28"/>
        </w:rPr>
        <w:t>человека.</w:t>
      </w:r>
      <w:r w:rsidRPr="008019B2">
        <w:rPr>
          <w:rFonts w:eastAsia="Times New Roman"/>
          <w:spacing w:val="9"/>
          <w:szCs w:val="28"/>
        </w:rPr>
        <w:t xml:space="preserve"> </w:t>
      </w:r>
      <w:r w:rsidRPr="008019B2">
        <w:rPr>
          <w:rFonts w:eastAsia="Times New Roman"/>
          <w:szCs w:val="28"/>
        </w:rPr>
        <w:t>Строение,</w:t>
      </w:r>
      <w:r w:rsidRPr="008019B2">
        <w:rPr>
          <w:rFonts w:eastAsia="Times New Roman"/>
          <w:spacing w:val="14"/>
          <w:szCs w:val="28"/>
        </w:rPr>
        <w:t xml:space="preserve"> </w:t>
      </w:r>
      <w:r w:rsidRPr="008019B2">
        <w:rPr>
          <w:rFonts w:eastAsia="Times New Roman"/>
          <w:szCs w:val="28"/>
        </w:rPr>
        <w:t>пропорции,</w:t>
      </w:r>
    </w:p>
    <w:p w14:paraId="1B7789ED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взаиморасположение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частей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лица.</w:t>
      </w:r>
    </w:p>
    <w:p w14:paraId="53F2FE12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Эскиз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маски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2"/>
          <w:szCs w:val="28"/>
        </w:rPr>
        <w:t xml:space="preserve"> </w:t>
      </w:r>
      <w:r w:rsidRPr="008019B2">
        <w:rPr>
          <w:rFonts w:eastAsia="Times New Roman"/>
          <w:szCs w:val="28"/>
        </w:rPr>
        <w:t>маскарада: изображение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лица</w:t>
      </w:r>
      <w:r w:rsidRPr="008019B2">
        <w:rPr>
          <w:rFonts w:eastAsia="Times New Roman"/>
          <w:spacing w:val="5"/>
          <w:szCs w:val="28"/>
        </w:rPr>
        <w:t xml:space="preserve"> </w:t>
      </w:r>
      <w:r w:rsidRPr="008019B2">
        <w:rPr>
          <w:rFonts w:eastAsia="Times New Roman"/>
          <w:szCs w:val="28"/>
        </w:rPr>
        <w:t>–</w:t>
      </w:r>
      <w:r w:rsidRPr="008019B2">
        <w:rPr>
          <w:rFonts w:eastAsia="Times New Roman"/>
          <w:spacing w:val="2"/>
          <w:szCs w:val="28"/>
        </w:rPr>
        <w:t xml:space="preserve"> </w:t>
      </w:r>
      <w:r w:rsidRPr="008019B2">
        <w:rPr>
          <w:rFonts w:eastAsia="Times New Roman"/>
          <w:szCs w:val="28"/>
        </w:rPr>
        <w:t>маски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персонажа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ярко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выраженным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характером.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Аппликация из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цветной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бумаги.</w:t>
      </w:r>
    </w:p>
    <w:p w14:paraId="2C09E27D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«Живопись»</w:t>
      </w:r>
    </w:p>
    <w:p w14:paraId="1242A91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Создание</w:t>
      </w:r>
      <w:r w:rsidRPr="008019B2">
        <w:rPr>
          <w:rFonts w:eastAsia="Times New Roman"/>
          <w:spacing w:val="35"/>
          <w:szCs w:val="28"/>
        </w:rPr>
        <w:t xml:space="preserve"> </w:t>
      </w:r>
      <w:r w:rsidRPr="008019B2">
        <w:rPr>
          <w:rFonts w:eastAsia="Times New Roman"/>
          <w:szCs w:val="28"/>
        </w:rPr>
        <w:t>сюжетной</w:t>
      </w:r>
      <w:r w:rsidRPr="008019B2">
        <w:rPr>
          <w:rFonts w:eastAsia="Times New Roman"/>
          <w:spacing w:val="34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композиции</w:t>
      </w:r>
      <w:r w:rsidRPr="008019B2">
        <w:rPr>
          <w:rFonts w:eastAsia="Times New Roman"/>
          <w:spacing w:val="40"/>
          <w:szCs w:val="28"/>
        </w:rPr>
        <w:t xml:space="preserve"> </w:t>
      </w:r>
      <w:r w:rsidRPr="008019B2">
        <w:rPr>
          <w:rFonts w:eastAsia="Times New Roman"/>
          <w:szCs w:val="28"/>
        </w:rPr>
        <w:t>«В</w:t>
      </w:r>
      <w:r w:rsidRPr="008019B2">
        <w:rPr>
          <w:rFonts w:eastAsia="Times New Roman"/>
          <w:spacing w:val="33"/>
          <w:szCs w:val="28"/>
        </w:rPr>
        <w:t xml:space="preserve"> </w:t>
      </w:r>
      <w:r w:rsidRPr="008019B2">
        <w:rPr>
          <w:rFonts w:eastAsia="Times New Roman"/>
          <w:szCs w:val="28"/>
        </w:rPr>
        <w:t>цирке»,</w:t>
      </w:r>
      <w:r w:rsidRPr="008019B2">
        <w:rPr>
          <w:rFonts w:eastAsia="Times New Roman"/>
          <w:spacing w:val="35"/>
          <w:szCs w:val="28"/>
        </w:rPr>
        <w:t xml:space="preserve"> </w:t>
      </w:r>
      <w:r w:rsidRPr="008019B2">
        <w:rPr>
          <w:rFonts w:eastAsia="Times New Roman"/>
          <w:szCs w:val="28"/>
        </w:rPr>
        <w:t>использование</w:t>
      </w:r>
      <w:r w:rsidRPr="008019B2">
        <w:rPr>
          <w:rFonts w:eastAsia="Times New Roman"/>
          <w:spacing w:val="36"/>
          <w:szCs w:val="28"/>
        </w:rPr>
        <w:t xml:space="preserve"> </w:t>
      </w:r>
      <w:r w:rsidRPr="008019B2">
        <w:rPr>
          <w:rFonts w:eastAsia="Times New Roman"/>
          <w:szCs w:val="28"/>
        </w:rPr>
        <w:t>гуаши</w:t>
      </w:r>
      <w:r w:rsidRPr="008019B2">
        <w:rPr>
          <w:rFonts w:eastAsia="Times New Roman"/>
          <w:spacing w:val="35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карандаша</w:t>
      </w:r>
      <w:r w:rsidRPr="008019B2">
        <w:rPr>
          <w:rFonts w:eastAsia="Times New Roman"/>
          <w:spacing w:val="66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65"/>
          <w:szCs w:val="28"/>
        </w:rPr>
        <w:t xml:space="preserve"> </w:t>
      </w:r>
      <w:r w:rsidRPr="008019B2">
        <w:rPr>
          <w:rFonts w:eastAsia="Times New Roman"/>
          <w:szCs w:val="28"/>
        </w:rPr>
        <w:t>акварели</w:t>
      </w:r>
      <w:r w:rsidRPr="008019B2">
        <w:rPr>
          <w:rFonts w:eastAsia="Times New Roman"/>
          <w:spacing w:val="66"/>
          <w:szCs w:val="28"/>
        </w:rPr>
        <w:t xml:space="preserve"> </w:t>
      </w:r>
      <w:r w:rsidRPr="008019B2">
        <w:rPr>
          <w:rFonts w:eastAsia="Times New Roman"/>
          <w:szCs w:val="28"/>
        </w:rPr>
        <w:t>(по</w:t>
      </w:r>
      <w:r w:rsidRPr="008019B2">
        <w:rPr>
          <w:rFonts w:eastAsia="Times New Roman"/>
          <w:spacing w:val="65"/>
          <w:szCs w:val="28"/>
        </w:rPr>
        <w:t xml:space="preserve"> </w:t>
      </w:r>
      <w:r w:rsidRPr="008019B2">
        <w:rPr>
          <w:rFonts w:eastAsia="Times New Roman"/>
          <w:szCs w:val="28"/>
        </w:rPr>
        <w:t>памяти</w:t>
      </w:r>
      <w:r w:rsidRPr="008019B2">
        <w:rPr>
          <w:rFonts w:eastAsia="Times New Roman"/>
          <w:spacing w:val="66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65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представлению).</w:t>
      </w:r>
      <w:r w:rsidRPr="008019B2">
        <w:rPr>
          <w:rFonts w:eastAsia="Times New Roman"/>
          <w:spacing w:val="65"/>
          <w:szCs w:val="28"/>
        </w:rPr>
        <w:t xml:space="preserve"> </w:t>
      </w:r>
      <w:r w:rsidRPr="008019B2">
        <w:rPr>
          <w:rFonts w:eastAsia="Times New Roman"/>
          <w:szCs w:val="28"/>
        </w:rPr>
        <w:t>Художник</w:t>
      </w:r>
      <w:r w:rsidRPr="008019B2">
        <w:rPr>
          <w:rFonts w:eastAsia="Times New Roman"/>
          <w:spacing w:val="65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63"/>
          <w:szCs w:val="28"/>
        </w:rPr>
        <w:t xml:space="preserve"> </w:t>
      </w:r>
      <w:r w:rsidRPr="008019B2">
        <w:rPr>
          <w:rFonts w:eastAsia="Times New Roman"/>
          <w:szCs w:val="28"/>
        </w:rPr>
        <w:t>театре:</w:t>
      </w:r>
    </w:p>
    <w:p w14:paraId="225E4687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 w:val="22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15C47B18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9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lastRenderedPageBreak/>
        <w:t>эскиз занавеса (или декораций сцены) для спектакля со сказочным сюжетом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(сказка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по выбору).</w:t>
      </w:r>
    </w:p>
    <w:p w14:paraId="2DB2F73A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6"/>
        <w:jc w:val="right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Тематическая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композиция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«Праздник</w:t>
      </w:r>
      <w:r w:rsidRPr="008019B2">
        <w:rPr>
          <w:rFonts w:eastAsia="Times New Roman"/>
          <w:spacing w:val="28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26"/>
          <w:szCs w:val="28"/>
        </w:rPr>
        <w:t xml:space="preserve"> </w:t>
      </w:r>
      <w:r w:rsidRPr="008019B2">
        <w:rPr>
          <w:rFonts w:eastAsia="Times New Roman"/>
          <w:szCs w:val="28"/>
        </w:rPr>
        <w:t>городе».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Гуашь</w:t>
      </w:r>
      <w:r w:rsidRPr="008019B2">
        <w:rPr>
          <w:rFonts w:eastAsia="Times New Roman"/>
          <w:spacing w:val="3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28"/>
          <w:szCs w:val="28"/>
        </w:rPr>
        <w:t xml:space="preserve"> </w:t>
      </w:r>
      <w:r w:rsidRPr="008019B2">
        <w:rPr>
          <w:rFonts w:eastAsia="Times New Roman"/>
          <w:szCs w:val="28"/>
        </w:rPr>
        <w:t>цветной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бумаге, возможно совмещение с наклейками в виде коллажа или аппликации.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Натюрморт</w:t>
      </w:r>
      <w:r w:rsidRPr="008019B2">
        <w:rPr>
          <w:rFonts w:eastAsia="Times New Roman"/>
          <w:spacing w:val="11"/>
          <w:szCs w:val="28"/>
        </w:rPr>
        <w:t xml:space="preserve"> </w:t>
      </w:r>
      <w:r w:rsidRPr="008019B2">
        <w:rPr>
          <w:rFonts w:eastAsia="Times New Roman"/>
          <w:szCs w:val="28"/>
        </w:rPr>
        <w:t>из</w:t>
      </w:r>
      <w:r w:rsidRPr="008019B2">
        <w:rPr>
          <w:rFonts w:eastAsia="Times New Roman"/>
          <w:spacing w:val="13"/>
          <w:szCs w:val="28"/>
        </w:rPr>
        <w:t xml:space="preserve"> </w:t>
      </w:r>
      <w:r w:rsidRPr="008019B2">
        <w:rPr>
          <w:rFonts w:eastAsia="Times New Roman"/>
          <w:szCs w:val="28"/>
        </w:rPr>
        <w:t>простых</w:t>
      </w:r>
      <w:r w:rsidRPr="008019B2">
        <w:rPr>
          <w:rFonts w:eastAsia="Times New Roman"/>
          <w:spacing w:val="13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предметов</w:t>
      </w:r>
      <w:r w:rsidRPr="008019B2">
        <w:rPr>
          <w:rFonts w:eastAsia="Times New Roman"/>
          <w:spacing w:val="1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4"/>
          <w:szCs w:val="28"/>
        </w:rPr>
        <w:t xml:space="preserve"> </w:t>
      </w:r>
      <w:r w:rsidRPr="008019B2">
        <w:rPr>
          <w:rFonts w:eastAsia="Times New Roman"/>
          <w:szCs w:val="28"/>
        </w:rPr>
        <w:t>натуры</w:t>
      </w:r>
      <w:r w:rsidRPr="008019B2">
        <w:rPr>
          <w:rFonts w:eastAsia="Times New Roman"/>
          <w:spacing w:val="15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3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3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представлению.</w:t>
      </w:r>
    </w:p>
    <w:p w14:paraId="45C325B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7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«Натюрморт-автопортрет»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предметов,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характеризующих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личность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обучающегося.</w:t>
      </w:r>
    </w:p>
    <w:p w14:paraId="6A89C4ED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7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Пейзаж в живописи. Передача в пейзаже состояний в природе. Выбор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времени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года,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времени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дня,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характера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погоды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особенностей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ландшафта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(лес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поле,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река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озеро);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количество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состояние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неба в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изображении.</w:t>
      </w:r>
    </w:p>
    <w:p w14:paraId="425498D5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0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Портрет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человека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памяти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опорой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натуру.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Выражение в портрете (автопортрете) характера человека, особенностей 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личности с использованием выразительных возможностей композиционного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размещения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плоскости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листа,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особенностей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пропорций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мимики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лица,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характера цветового решения, сильного или мягкого контраста, включения 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композицию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дополнительных предметов.</w:t>
      </w:r>
    </w:p>
    <w:p w14:paraId="4277E9F6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«Скульптура»</w:t>
      </w:r>
    </w:p>
    <w:p w14:paraId="0D576041" w14:textId="77777777" w:rsidR="008019B2" w:rsidRPr="008019B2" w:rsidRDefault="008019B2" w:rsidP="008019B2">
      <w:pPr>
        <w:widowControl w:val="0"/>
        <w:autoSpaceDE w:val="0"/>
        <w:autoSpaceDN w:val="0"/>
        <w:spacing w:after="0" w:line="261" w:lineRule="auto"/>
        <w:ind w:right="111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Создание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игрушки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подручного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нехудожественного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материала,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придание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одушевлённого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(добавления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деталей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лепных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бумаги,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ниток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материалов).</w:t>
      </w:r>
    </w:p>
    <w:p w14:paraId="6C1467F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Лепка сказочного персонажа на основе сюжета известной сказки 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создание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этого персонажа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путём</w:t>
      </w:r>
      <w:r w:rsidRPr="008019B2">
        <w:rPr>
          <w:rFonts w:eastAsia="Times New Roman"/>
          <w:spacing w:val="3"/>
          <w:szCs w:val="28"/>
        </w:rPr>
        <w:t xml:space="preserve"> </w:t>
      </w:r>
      <w:proofErr w:type="spellStart"/>
      <w:r w:rsidRPr="008019B2">
        <w:rPr>
          <w:rFonts w:eastAsia="Times New Roman"/>
          <w:szCs w:val="28"/>
        </w:rPr>
        <w:t>бумагопластики</w:t>
      </w:r>
      <w:proofErr w:type="spellEnd"/>
      <w:r w:rsidRPr="008019B2">
        <w:rPr>
          <w:rFonts w:eastAsia="Times New Roman"/>
          <w:szCs w:val="28"/>
        </w:rPr>
        <w:t>.</w:t>
      </w:r>
    </w:p>
    <w:p w14:paraId="65E46995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6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Освоение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знаний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видах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скульптуры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назначению)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жанрах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скульптуры (по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сюжету</w:t>
      </w:r>
      <w:r w:rsidRPr="008019B2">
        <w:rPr>
          <w:rFonts w:eastAsia="Times New Roman"/>
          <w:spacing w:val="-6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изображения).</w:t>
      </w:r>
    </w:p>
    <w:p w14:paraId="06B35BAA" w14:textId="77777777" w:rsidR="008019B2" w:rsidRPr="008019B2" w:rsidRDefault="008019B2" w:rsidP="008019B2">
      <w:pPr>
        <w:widowControl w:val="0"/>
        <w:autoSpaceDE w:val="0"/>
        <w:autoSpaceDN w:val="0"/>
        <w:spacing w:after="0" w:line="261" w:lineRule="auto"/>
        <w:ind w:right="110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Лепка эскиза парковой скульптуры. Выражение пластики движения 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скульптуре.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Работа 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пластилином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глиной.</w:t>
      </w:r>
    </w:p>
    <w:p w14:paraId="29D036C4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«Декоративно-прикладное искусство»</w:t>
      </w:r>
    </w:p>
    <w:p w14:paraId="33D1C4E9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Приёмы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исполнения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орнаментов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выполнение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эскизов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украшения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посуды из дерева и глины в традициях народных художественных промыслов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Хохломы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Гжели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(или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традициях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промыслов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выбору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учителя).</w:t>
      </w:r>
    </w:p>
    <w:p w14:paraId="117BF1F8" w14:textId="77777777" w:rsidR="008019B2" w:rsidRPr="008019B2" w:rsidRDefault="008019B2" w:rsidP="008019B2">
      <w:pPr>
        <w:widowControl w:val="0"/>
        <w:autoSpaceDE w:val="0"/>
        <w:autoSpaceDN w:val="0"/>
        <w:spacing w:after="0" w:line="261" w:lineRule="auto"/>
        <w:ind w:right="114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Эскизы орнаментов для росписи тканей. Раппорт. Трафарет и создание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орнамента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при помощи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печаток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штампов.</w:t>
      </w:r>
    </w:p>
    <w:p w14:paraId="5AFE69F8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Эскизы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орнамента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росписи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платка: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симметрия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асимметрия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построения композиции, статика и динамика узора, ритмические чередования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мотивов,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наличие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композиционного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центра,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роспись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канве.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Рассматривание</w:t>
      </w:r>
      <w:r w:rsidRPr="008019B2">
        <w:rPr>
          <w:rFonts w:eastAsia="Times New Roman"/>
          <w:spacing w:val="-1"/>
          <w:szCs w:val="28"/>
        </w:rPr>
        <w:t xml:space="preserve"> </w:t>
      </w:r>
      <w:proofErr w:type="spellStart"/>
      <w:r w:rsidRPr="008019B2">
        <w:rPr>
          <w:rFonts w:eastAsia="Times New Roman"/>
          <w:szCs w:val="28"/>
        </w:rPr>
        <w:t>павловопосадских</w:t>
      </w:r>
      <w:proofErr w:type="spellEnd"/>
      <w:r w:rsidRPr="008019B2">
        <w:rPr>
          <w:rFonts w:eastAsia="Times New Roman"/>
          <w:szCs w:val="28"/>
        </w:rPr>
        <w:t xml:space="preserve"> платков.</w:t>
      </w:r>
    </w:p>
    <w:p w14:paraId="6D3435BE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 w:val="22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06FEB463" w14:textId="77777777" w:rsidR="008019B2" w:rsidRPr="008019B2" w:rsidRDefault="008019B2" w:rsidP="008019B2">
      <w:pPr>
        <w:widowControl w:val="0"/>
        <w:autoSpaceDE w:val="0"/>
        <w:autoSpaceDN w:val="0"/>
        <w:spacing w:after="0" w:line="261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lastRenderedPageBreak/>
        <w:t>Проектирование (эскизы) декоративных украшений в городе, например,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ажурные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ограды,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украшения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фонарей,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скамеек,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киосков,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подставок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цветов.</w:t>
      </w:r>
    </w:p>
    <w:p w14:paraId="745ADEE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«Архитектура»</w:t>
      </w:r>
    </w:p>
    <w:p w14:paraId="5D2632C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Зарисовки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исторических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памятников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архитектурных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достопримечательностей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города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села.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Работа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наблюдению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памяти,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основе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использования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фотографий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образных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представлений.</w:t>
      </w:r>
    </w:p>
    <w:p w14:paraId="1D7828C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Проектирование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садово-паркового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пространства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плоскости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(аппликация, коллаж) или в виде макета с использованием бумаги, картона,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пенопласта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подручных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материалов.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Графический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рисунок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(индивидуально) или тематическое панно «Образ моего города» (села) в виде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коллективной работы (композиционная склейка-аппликация рисунков зданий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7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</w:t>
      </w:r>
      <w:r w:rsidRPr="008019B2">
        <w:rPr>
          <w:rFonts w:eastAsia="Times New Roman"/>
          <w:spacing w:val="-6"/>
          <w:szCs w:val="28"/>
        </w:rPr>
        <w:t xml:space="preserve"> </w:t>
      </w:r>
      <w:r w:rsidRPr="008019B2">
        <w:rPr>
          <w:rFonts w:eastAsia="Times New Roman"/>
          <w:szCs w:val="28"/>
        </w:rPr>
        <w:t>элементов</w:t>
      </w:r>
      <w:r w:rsidRPr="008019B2">
        <w:rPr>
          <w:rFonts w:eastAsia="Times New Roman"/>
          <w:spacing w:val="-8"/>
          <w:szCs w:val="28"/>
        </w:rPr>
        <w:t xml:space="preserve"> </w:t>
      </w:r>
      <w:r w:rsidRPr="008019B2">
        <w:rPr>
          <w:rFonts w:eastAsia="Times New Roman"/>
          <w:szCs w:val="28"/>
        </w:rPr>
        <w:t>городского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пространства,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выполненных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индивидуально).</w:t>
      </w:r>
    </w:p>
    <w:p w14:paraId="25C25F79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«Восприятие произведений искусства»</w:t>
      </w:r>
    </w:p>
    <w:p w14:paraId="2CD5695E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Иллюстрации в детских книгах и дизайн детской книги. Рассматривание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 обсуждение иллюстраций известных российских иллюстраторов детских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книг.</w:t>
      </w:r>
    </w:p>
    <w:p w14:paraId="12380EC6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Восприятие объектов окружающего мира – архитектура, улицы города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 села. Памятники архитектуры и архитектурные достопримечательности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(по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выбору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учителя),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их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значение в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современном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мире.</w:t>
      </w:r>
    </w:p>
    <w:p w14:paraId="0B9B6A52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Виртуальное путешествие: памятники архитектуры в Москве и Санкт-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Петербурге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(обзор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памятников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выбору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учителя).</w:t>
      </w:r>
    </w:p>
    <w:p w14:paraId="644A7B97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9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Художественные музеи. Виртуальные путешествия в художественные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музеи: Государственная Третьяковская галерея, Государственный Эрмитаж,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Государственный Русский музей, Государственный музей изобразительных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 имени А. С. Пушкина. Экскурсии в местные художественные музеи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галереи.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Виртуальные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экскурсии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знаменитые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зарубежные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художественные музеи (выбор музеев – за учителем). Осознание значимости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увлекательности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посещения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музеев;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посещение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знаменитого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музея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как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событие;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интерес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к коллекции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музея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</w:t>
      </w:r>
      <w:r w:rsidRPr="008019B2">
        <w:rPr>
          <w:rFonts w:eastAsia="Times New Roman"/>
          <w:spacing w:val="-6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целом.</w:t>
      </w:r>
    </w:p>
    <w:p w14:paraId="18744BB7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Виды пространственных искусств: виды определяются по назначению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жизни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людей.</w:t>
      </w:r>
    </w:p>
    <w:p w14:paraId="4089689F" w14:textId="77777777" w:rsidR="008019B2" w:rsidRPr="008019B2" w:rsidRDefault="008019B2" w:rsidP="008019B2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Жанры</w:t>
      </w:r>
      <w:r w:rsidRPr="008019B2">
        <w:rPr>
          <w:rFonts w:eastAsia="Times New Roman"/>
          <w:spacing w:val="5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2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</w:t>
      </w:r>
      <w:r w:rsidRPr="008019B2">
        <w:rPr>
          <w:rFonts w:eastAsia="Times New Roman"/>
          <w:spacing w:val="2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искусстве</w:t>
      </w:r>
      <w:r w:rsidRPr="008019B2">
        <w:rPr>
          <w:rFonts w:eastAsia="Times New Roman"/>
          <w:spacing w:val="10"/>
          <w:szCs w:val="28"/>
        </w:rPr>
        <w:t xml:space="preserve"> </w:t>
      </w:r>
      <w:r w:rsidRPr="008019B2">
        <w:rPr>
          <w:rFonts w:eastAsia="Times New Roman"/>
          <w:szCs w:val="28"/>
        </w:rPr>
        <w:t>–</w:t>
      </w:r>
      <w:r w:rsidRPr="008019B2">
        <w:rPr>
          <w:rFonts w:eastAsia="Times New Roman"/>
          <w:spacing w:val="5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7"/>
          <w:szCs w:val="28"/>
        </w:rPr>
        <w:t xml:space="preserve"> </w:t>
      </w:r>
      <w:r w:rsidRPr="008019B2">
        <w:rPr>
          <w:rFonts w:eastAsia="Times New Roman"/>
          <w:szCs w:val="28"/>
        </w:rPr>
        <w:t>живописи,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графике,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скульптуре</w:t>
      </w:r>
    </w:p>
    <w:p w14:paraId="727F7DFD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9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–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определяются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изображения;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классификация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сравнение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содержания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произведений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сходного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сюжета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(например,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портреты,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пейзажи).</w:t>
      </w:r>
    </w:p>
    <w:p w14:paraId="20115823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1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Представления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произведениях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крупнейших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отечественных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художников-пейзажистов: И. И. Шишкина, И. И. Левитана, А. К. Саврасова,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В.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Д. Поленова,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И. К.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Айвазовского и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других.</w:t>
      </w:r>
    </w:p>
    <w:p w14:paraId="546EE8B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 w:val="22"/>
        </w:rPr>
        <w:sectPr w:rsidR="008019B2" w:rsidRPr="008019B2">
          <w:pgSz w:w="11910" w:h="16390"/>
          <w:pgMar w:top="1060" w:right="740" w:bottom="280" w:left="1600" w:header="720" w:footer="720" w:gutter="0"/>
          <w:cols w:space="720"/>
        </w:sectPr>
      </w:pPr>
    </w:p>
    <w:p w14:paraId="3DE1AE0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1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lastRenderedPageBreak/>
        <w:t>Представления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произведениях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крупнейших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отечественных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портретистов: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В.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И.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Сурикова,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И.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Е.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Репина,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В.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А.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Серова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3"/>
          <w:szCs w:val="28"/>
        </w:rPr>
        <w:t xml:space="preserve"> </w:t>
      </w:r>
      <w:r w:rsidRPr="008019B2">
        <w:rPr>
          <w:rFonts w:eastAsia="Times New Roman"/>
          <w:szCs w:val="28"/>
        </w:rPr>
        <w:t>других.</w:t>
      </w:r>
    </w:p>
    <w:p w14:paraId="15DF5489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Модуль «Азбука цифровой графики»</w:t>
      </w:r>
    </w:p>
    <w:p w14:paraId="33BAD28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6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Построение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графическом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редакторе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различных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эмоциональному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восприятию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ритмов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расположения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пятен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плоскости: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(статика),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lastRenderedPageBreak/>
        <w:t>разные направления и ритмы движения (например, собрались, разбежались,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догоняют,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улетают).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Вместо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пятен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(геометрических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фигур)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могут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быть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простые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силуэты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машинок,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птичек, облаков.</w:t>
      </w:r>
    </w:p>
    <w:p w14:paraId="212A6453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графическом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редакторе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рисунка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элемента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орнамента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(паттерна),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копирование,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многократное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повторение,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числе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поворотами вокруг оси рисунка, и создание орнамента, в основе которого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раппорт.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Вариативное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орнаментов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основе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одного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же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элемента.</w:t>
      </w:r>
    </w:p>
    <w:p w14:paraId="7257863D" w14:textId="77777777" w:rsidR="008019B2" w:rsidRPr="008019B2" w:rsidRDefault="008019B2" w:rsidP="008019B2">
      <w:pPr>
        <w:widowControl w:val="0"/>
        <w:autoSpaceDE w:val="0"/>
        <w:autoSpaceDN w:val="0"/>
        <w:spacing w:after="0" w:line="261" w:lineRule="auto"/>
        <w:ind w:right="102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 xml:space="preserve">Изображение и изучение мимики лица в программе </w:t>
      </w:r>
      <w:proofErr w:type="spellStart"/>
      <w:r w:rsidRPr="008019B2">
        <w:rPr>
          <w:rFonts w:eastAsia="Times New Roman"/>
          <w:szCs w:val="28"/>
        </w:rPr>
        <w:t>Paint</w:t>
      </w:r>
      <w:proofErr w:type="spellEnd"/>
      <w:r w:rsidRPr="008019B2">
        <w:rPr>
          <w:rFonts w:eastAsia="Times New Roman"/>
          <w:szCs w:val="28"/>
        </w:rPr>
        <w:t xml:space="preserve"> (или другом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графическом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редакторе).</w:t>
      </w:r>
    </w:p>
    <w:p w14:paraId="22C5B3F2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7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Совмещение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помощью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графического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редактора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векторного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изображения,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фотографии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шрифта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плаката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или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поздравительной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открытки.</w:t>
      </w:r>
    </w:p>
    <w:p w14:paraId="1595000B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Редактирование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фотографий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 программе</w:t>
      </w:r>
      <w:r w:rsidRPr="008019B2">
        <w:rPr>
          <w:rFonts w:eastAsia="Times New Roman"/>
          <w:spacing w:val="1"/>
          <w:szCs w:val="28"/>
        </w:rPr>
        <w:t xml:space="preserve"> </w:t>
      </w:r>
      <w:proofErr w:type="spellStart"/>
      <w:r w:rsidRPr="008019B2">
        <w:rPr>
          <w:rFonts w:eastAsia="Times New Roman"/>
          <w:szCs w:val="28"/>
        </w:rPr>
        <w:t>Picture</w:t>
      </w:r>
      <w:proofErr w:type="spellEnd"/>
      <w:r w:rsidRPr="008019B2">
        <w:rPr>
          <w:rFonts w:eastAsia="Times New Roman"/>
          <w:spacing w:val="1"/>
          <w:szCs w:val="28"/>
        </w:rPr>
        <w:t xml:space="preserve"> </w:t>
      </w:r>
      <w:proofErr w:type="spellStart"/>
      <w:r w:rsidRPr="008019B2">
        <w:rPr>
          <w:rFonts w:eastAsia="Times New Roman"/>
          <w:szCs w:val="28"/>
        </w:rPr>
        <w:t>Manager</w:t>
      </w:r>
      <w:proofErr w:type="spellEnd"/>
      <w:r w:rsidRPr="008019B2">
        <w:rPr>
          <w:rFonts w:eastAsia="Times New Roman"/>
          <w:szCs w:val="28"/>
        </w:rPr>
        <w:t>: изменение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яркости,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контраста,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насыщенности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цвета;</w:t>
      </w:r>
      <w:r w:rsidRPr="008019B2">
        <w:rPr>
          <w:rFonts w:eastAsia="Times New Roman"/>
          <w:spacing w:val="5"/>
          <w:szCs w:val="28"/>
        </w:rPr>
        <w:t xml:space="preserve"> </w:t>
      </w:r>
      <w:r w:rsidRPr="008019B2">
        <w:rPr>
          <w:rFonts w:eastAsia="Times New Roman"/>
          <w:szCs w:val="28"/>
        </w:rPr>
        <w:t>обрезка,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поворот,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отражение.</w:t>
      </w:r>
    </w:p>
    <w:p w14:paraId="102F5128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9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Виртуальные путешествия в главные художественные музеи и музеи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местные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(по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выбору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учителя).</w:t>
      </w:r>
    </w:p>
    <w:p w14:paraId="024936FD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</w:p>
    <w:p w14:paraId="4DCF3803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</w:p>
    <w:p w14:paraId="21A4BC76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r w:rsidRPr="008019B2">
        <w:rPr>
          <w:rFonts w:eastAsia="Times New Roman"/>
          <w:b/>
          <w:bCs/>
          <w:szCs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7DEBE8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6"/>
          <w:szCs w:val="28"/>
        </w:rPr>
      </w:pPr>
    </w:p>
    <w:p w14:paraId="47401BB5" w14:textId="27377851" w:rsid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</w:rPr>
      </w:pPr>
      <w:r w:rsidRPr="008019B2">
        <w:rPr>
          <w:rFonts w:eastAsia="Times New Roman"/>
          <w:b/>
        </w:rPr>
        <w:t>ЛИЧНОСТНЫЕ</w:t>
      </w:r>
      <w:r w:rsidRPr="008019B2">
        <w:rPr>
          <w:rFonts w:eastAsia="Times New Roman"/>
          <w:b/>
          <w:spacing w:val="-8"/>
        </w:rPr>
        <w:t xml:space="preserve"> </w:t>
      </w:r>
      <w:r w:rsidRPr="008019B2">
        <w:rPr>
          <w:rFonts w:eastAsia="Times New Roman"/>
          <w:b/>
        </w:rPr>
        <w:t>РЕЗУЛЬТАТЫ</w:t>
      </w:r>
    </w:p>
    <w:p w14:paraId="160F8BE7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</w:rPr>
      </w:pPr>
    </w:p>
    <w:p w14:paraId="0173C05B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Личностные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результаты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освоения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искусству на уровне начального общего образования достигаются в единстве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учебной и воспитательной деятельности в соответствии с традиционными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российскими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социокультурными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духовно-нравственными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ценностями,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принятыми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обществе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правилами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нормами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поведения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способствуют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процессам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самопознания,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самовоспитания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саморазвития,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внутренней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позиции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личности.</w:t>
      </w:r>
    </w:p>
    <w:p w14:paraId="50A70F1E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результате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изучения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уровне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обучающегося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будут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сформированы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следующие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личностные результаты</w:t>
      </w:r>
      <w:r w:rsidRPr="008019B2">
        <w:rPr>
          <w:rFonts w:eastAsia="Times New Roman"/>
          <w:szCs w:val="28"/>
        </w:rPr>
        <w:t>:</w:t>
      </w:r>
    </w:p>
    <w:p w14:paraId="33FBC43F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40" w:lineRule="auto"/>
        <w:jc w:val="both"/>
        <w:rPr>
          <w:rFonts w:eastAsia="Times New Roman"/>
        </w:rPr>
      </w:pPr>
      <w:r w:rsidRPr="008019B2">
        <w:rPr>
          <w:rFonts w:eastAsia="Times New Roman"/>
        </w:rPr>
        <w:t>уважение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ценностное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отношение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к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своей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Родине</w:t>
      </w:r>
      <w:r w:rsidRPr="008019B2">
        <w:rPr>
          <w:rFonts w:eastAsia="Times New Roman"/>
          <w:spacing w:val="3"/>
        </w:rPr>
        <w:t xml:space="preserve"> </w:t>
      </w:r>
      <w:r w:rsidRPr="008019B2">
        <w:rPr>
          <w:rFonts w:eastAsia="Times New Roman"/>
        </w:rPr>
        <w:t>–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России;</w:t>
      </w:r>
    </w:p>
    <w:p w14:paraId="5CA47BBA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09"/>
        <w:jc w:val="both"/>
        <w:rPr>
          <w:rFonts w:eastAsia="Times New Roman"/>
        </w:rPr>
      </w:pPr>
      <w:r w:rsidRPr="008019B2">
        <w:rPr>
          <w:rFonts w:eastAsia="Times New Roman"/>
        </w:rPr>
        <w:t>ценностно-смысловые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ориентации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установки,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отражающие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индивидуально-личностные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позиции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социально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значимые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личностные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качества;</w:t>
      </w:r>
    </w:p>
    <w:p w14:paraId="2D2B7C6B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40" w:lineRule="auto"/>
        <w:jc w:val="both"/>
        <w:rPr>
          <w:rFonts w:eastAsia="Times New Roman"/>
        </w:rPr>
      </w:pPr>
      <w:r w:rsidRPr="008019B2">
        <w:rPr>
          <w:rFonts w:eastAsia="Times New Roman"/>
        </w:rPr>
        <w:t>духовно-нравственное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развитие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обучающихся;</w:t>
      </w:r>
    </w:p>
    <w:p w14:paraId="7850D349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8"/>
        <w:jc w:val="both"/>
        <w:rPr>
          <w:rFonts w:eastAsia="Times New Roman"/>
        </w:rPr>
      </w:pPr>
      <w:r w:rsidRPr="008019B2">
        <w:rPr>
          <w:rFonts w:eastAsia="Times New Roman"/>
        </w:rPr>
        <w:t>мотивация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 познанию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 обучению, готовность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 саморазвитию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активному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участию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социально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значимой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деятельности;</w:t>
      </w:r>
    </w:p>
    <w:p w14:paraId="4FC67D1F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0"/>
        <w:jc w:val="both"/>
        <w:rPr>
          <w:rFonts w:eastAsia="Times New Roman"/>
        </w:rPr>
      </w:pPr>
      <w:r w:rsidRPr="008019B2">
        <w:rPr>
          <w:rFonts w:eastAsia="Times New Roman"/>
        </w:rPr>
        <w:lastRenderedPageBreak/>
        <w:t>позитивный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опыт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участия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творческой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деятельности;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интерес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произведениям искусства и литературы, построенным на принципах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нравственности и гуманизма, уважительного отношения и интереса 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культурным традициям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2"/>
        </w:rPr>
        <w:t xml:space="preserve"> </w:t>
      </w:r>
      <w:r w:rsidRPr="008019B2">
        <w:rPr>
          <w:rFonts w:eastAsia="Times New Roman"/>
        </w:rPr>
        <w:t>творчеству</w:t>
      </w:r>
      <w:r w:rsidRPr="008019B2">
        <w:rPr>
          <w:rFonts w:eastAsia="Times New Roman"/>
          <w:spacing w:val="-7"/>
        </w:rPr>
        <w:t xml:space="preserve"> </w:t>
      </w:r>
      <w:r w:rsidRPr="008019B2">
        <w:rPr>
          <w:rFonts w:eastAsia="Times New Roman"/>
        </w:rPr>
        <w:t>своего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других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народов.</w:t>
      </w:r>
    </w:p>
    <w:p w14:paraId="0CBAF3CB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Патриотическое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воспитание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осуществляется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через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освоение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обучающимися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содержания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традиций</w:t>
      </w:r>
      <w:r w:rsidRPr="008019B2">
        <w:rPr>
          <w:rFonts w:eastAsia="Times New Roman"/>
          <w:spacing w:val="30"/>
          <w:szCs w:val="28"/>
        </w:rPr>
        <w:t xml:space="preserve"> </w:t>
      </w:r>
      <w:r w:rsidRPr="008019B2">
        <w:rPr>
          <w:rFonts w:eastAsia="Times New Roman"/>
          <w:szCs w:val="28"/>
        </w:rPr>
        <w:t>отечественной</w:t>
      </w:r>
      <w:r w:rsidRPr="008019B2">
        <w:rPr>
          <w:rFonts w:eastAsia="Times New Roman"/>
          <w:spacing w:val="28"/>
          <w:szCs w:val="28"/>
        </w:rPr>
        <w:t xml:space="preserve"> </w:t>
      </w:r>
      <w:r w:rsidRPr="008019B2">
        <w:rPr>
          <w:rFonts w:eastAsia="Times New Roman"/>
          <w:szCs w:val="28"/>
        </w:rPr>
        <w:t>культуры,</w:t>
      </w:r>
      <w:r w:rsidRPr="008019B2">
        <w:rPr>
          <w:rFonts w:eastAsia="Times New Roman"/>
          <w:spacing w:val="29"/>
          <w:szCs w:val="28"/>
        </w:rPr>
        <w:t xml:space="preserve"> </w:t>
      </w:r>
      <w:r w:rsidRPr="008019B2">
        <w:rPr>
          <w:rFonts w:eastAsia="Times New Roman"/>
          <w:szCs w:val="28"/>
        </w:rPr>
        <w:t>выраженной</w:t>
      </w:r>
      <w:r w:rsidRPr="008019B2">
        <w:rPr>
          <w:rFonts w:eastAsia="Times New Roman"/>
          <w:spacing w:val="-68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её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архитектуре,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народном,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декоративно-прикладном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искусстве. Урок искусства воспитывает патриотизм в процессе восприятия 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освоения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личной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конкретных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знаний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красоте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мудрости,</w:t>
      </w:r>
      <w:r w:rsidRPr="008019B2">
        <w:rPr>
          <w:rFonts w:eastAsia="Times New Roman"/>
          <w:spacing w:val="4"/>
          <w:szCs w:val="28"/>
        </w:rPr>
        <w:t xml:space="preserve"> </w:t>
      </w:r>
      <w:r w:rsidRPr="008019B2">
        <w:rPr>
          <w:rFonts w:eastAsia="Times New Roman"/>
          <w:szCs w:val="28"/>
        </w:rPr>
        <w:t>заложенных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культурных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традициях.</w:t>
      </w:r>
    </w:p>
    <w:p w14:paraId="7B276AF0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Гражданское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воспитание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осуществляется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через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чувства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личной причастности к жизни общества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 созидающих качеств личности,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приобщение обучающихся к ценностям отечественной и мировой культуры.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предмет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пониманию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особенностей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жизни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народов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красоты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идеалов.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Коллективные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творческие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работы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создают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условия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для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художественно-творческой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способствуют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пониманию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другого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человека,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становлению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чувства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личной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ответственности.</w:t>
      </w:r>
    </w:p>
    <w:p w14:paraId="323E823C" w14:textId="77777777" w:rsidR="008019B2" w:rsidRPr="008019B2" w:rsidRDefault="008019B2" w:rsidP="008019B2">
      <w:pPr>
        <w:widowControl w:val="0"/>
        <w:tabs>
          <w:tab w:val="left" w:pos="4326"/>
          <w:tab w:val="left" w:pos="6533"/>
          <w:tab w:val="left" w:pos="8302"/>
        </w:tabs>
        <w:autoSpaceDE w:val="0"/>
        <w:autoSpaceDN w:val="0"/>
        <w:spacing w:after="0" w:line="264" w:lineRule="auto"/>
        <w:ind w:right="103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Духовно-нравственное</w:t>
      </w:r>
      <w:r w:rsidRPr="008019B2">
        <w:rPr>
          <w:rFonts w:eastAsia="Times New Roman"/>
          <w:b/>
          <w:szCs w:val="28"/>
        </w:rPr>
        <w:tab/>
        <w:t>воспитание</w:t>
      </w:r>
      <w:r w:rsidRPr="008019B2">
        <w:rPr>
          <w:rFonts w:eastAsia="Times New Roman"/>
          <w:b/>
          <w:szCs w:val="28"/>
        </w:rPr>
        <w:tab/>
      </w:r>
      <w:r w:rsidRPr="008019B2">
        <w:rPr>
          <w:rFonts w:eastAsia="Times New Roman"/>
          <w:szCs w:val="28"/>
        </w:rPr>
        <w:t>является стержнем</w:t>
      </w:r>
      <w:r w:rsidRPr="008019B2">
        <w:rPr>
          <w:rFonts w:eastAsia="Times New Roman"/>
          <w:spacing w:val="-68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художественного развития обучающегося, приобщения его к искусству как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сфере, концентрирующей в себе духовно-нравственный поиск человечества.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Учебные задания направлены на развитие внутреннего мира обучающегося 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эмоционально-образной,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чувственной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сферы.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Занятия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искусством помогают обучающемуся обрести социально значимые знания.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Развитие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творческих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способностей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росту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самосознания,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осознания себя как личности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члена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общества.</w:t>
      </w:r>
    </w:p>
    <w:p w14:paraId="2316F3D1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1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 xml:space="preserve">Эстетическое воспитание </w:t>
      </w:r>
      <w:r w:rsidRPr="008019B2">
        <w:rPr>
          <w:rFonts w:eastAsia="Times New Roman"/>
          <w:szCs w:val="28"/>
        </w:rPr>
        <w:t>– важнейший компонент и условие развития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социально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значимых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отношений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обучающихся,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прекрасном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безобразном,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высоком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низком.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Эстетическое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воспитание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ценностных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ориентаций обучающихся в отношении к окружающим людям, в стремлении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 их пониманию, а также в отношении к семье, природе, труду, искусству,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культурному</w:t>
      </w:r>
      <w:r w:rsidRPr="008019B2">
        <w:rPr>
          <w:rFonts w:eastAsia="Times New Roman"/>
          <w:spacing w:val="-7"/>
          <w:szCs w:val="28"/>
        </w:rPr>
        <w:t xml:space="preserve"> </w:t>
      </w:r>
      <w:r w:rsidRPr="008019B2">
        <w:rPr>
          <w:rFonts w:eastAsia="Times New Roman"/>
          <w:szCs w:val="28"/>
        </w:rPr>
        <w:t>наследию.</w:t>
      </w:r>
    </w:p>
    <w:p w14:paraId="42945F5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7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Ценности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познавательной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деятельности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воспитываются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как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эмоционально окрашенный интерес к жизни людей и природы. Происходит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это в процессе развития навыков восприятия и художественной рефлексии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своих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наблюдений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художественно-творческой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Навыки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исследовательской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развиваются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выполнении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заданий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lastRenderedPageBreak/>
        <w:t>культурно-исторической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направленности.</w:t>
      </w:r>
    </w:p>
    <w:p w14:paraId="511B1C5F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5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Экологическое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воспитание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происходит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процессе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эстетического наблюдения природы и её образа в произведениях искусства.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Формирование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эстетических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чувств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способствует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активному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неприятию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действий,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приносящих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вред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окружающей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среде.</w:t>
      </w:r>
    </w:p>
    <w:p w14:paraId="181C3B16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99"/>
        <w:jc w:val="both"/>
        <w:rPr>
          <w:rFonts w:eastAsia="Times New Roman"/>
          <w:szCs w:val="28"/>
        </w:rPr>
      </w:pPr>
      <w:r w:rsidRPr="008019B2">
        <w:rPr>
          <w:rFonts w:eastAsia="Times New Roman"/>
          <w:b/>
          <w:szCs w:val="28"/>
        </w:rPr>
        <w:t>Трудовое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b/>
          <w:szCs w:val="28"/>
        </w:rPr>
        <w:t>воспитание</w:t>
      </w:r>
      <w:r w:rsidRPr="008019B2">
        <w:rPr>
          <w:rFonts w:eastAsia="Times New Roman"/>
          <w:b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осуществляется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процессе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личной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художественно-творческой работы по освоению художественных материалов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удовлетворения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создания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реального,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практического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продукта.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Воспитываются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стремление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достичь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результат,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упорство,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творческая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инициатива,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понимание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эстетики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трудовой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деятельности.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Важны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также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умения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сотрудничать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одноклассниками,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работать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команде,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выполнять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коллективную работу – обязательные требования к определённым заданиям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программе.</w:t>
      </w:r>
    </w:p>
    <w:p w14:paraId="0E1374EA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99"/>
        <w:jc w:val="both"/>
        <w:rPr>
          <w:rFonts w:eastAsia="Times New Roman"/>
          <w:szCs w:val="28"/>
        </w:rPr>
      </w:pPr>
    </w:p>
    <w:p w14:paraId="1B78F825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  <w:bookmarkStart w:id="3" w:name="_Hlk177159901"/>
      <w:r w:rsidRPr="008019B2">
        <w:rPr>
          <w:rFonts w:eastAsia="Times New Roman"/>
          <w:b/>
          <w:bCs/>
          <w:szCs w:val="28"/>
        </w:rPr>
        <w:t>МЕТАПРЕДМЕТНЫЕ РЕЗУЛЬТАТЫ</w:t>
      </w:r>
    </w:p>
    <w:bookmarkEnd w:id="3"/>
    <w:p w14:paraId="0AD473B1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bCs/>
          <w:szCs w:val="28"/>
        </w:rPr>
      </w:pPr>
    </w:p>
    <w:p w14:paraId="13671563" w14:textId="77777777" w:rsidR="008019B2" w:rsidRPr="008019B2" w:rsidRDefault="008019B2" w:rsidP="008019B2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</w:rPr>
      </w:pPr>
      <w:r w:rsidRPr="008019B2">
        <w:rPr>
          <w:rFonts w:eastAsia="Times New Roman"/>
          <w:b/>
        </w:rPr>
        <w:t>Овладение</w:t>
      </w:r>
      <w:r w:rsidRPr="008019B2">
        <w:rPr>
          <w:rFonts w:eastAsia="Times New Roman"/>
          <w:b/>
          <w:spacing w:val="-4"/>
        </w:rPr>
        <w:t xml:space="preserve"> </w:t>
      </w:r>
      <w:r w:rsidRPr="008019B2">
        <w:rPr>
          <w:rFonts w:eastAsia="Times New Roman"/>
          <w:b/>
        </w:rPr>
        <w:t>универсальными</w:t>
      </w:r>
      <w:r w:rsidRPr="008019B2">
        <w:rPr>
          <w:rFonts w:eastAsia="Times New Roman"/>
          <w:b/>
          <w:spacing w:val="-9"/>
        </w:rPr>
        <w:t xml:space="preserve"> </w:t>
      </w:r>
      <w:r w:rsidRPr="008019B2">
        <w:rPr>
          <w:rFonts w:eastAsia="Times New Roman"/>
          <w:b/>
        </w:rPr>
        <w:t>познавательными</w:t>
      </w:r>
      <w:r w:rsidRPr="008019B2">
        <w:rPr>
          <w:rFonts w:eastAsia="Times New Roman"/>
          <w:b/>
          <w:spacing w:val="-6"/>
        </w:rPr>
        <w:t xml:space="preserve"> </w:t>
      </w:r>
      <w:r w:rsidRPr="008019B2">
        <w:rPr>
          <w:rFonts w:eastAsia="Times New Roman"/>
          <w:b/>
        </w:rPr>
        <w:t>действиями</w:t>
      </w:r>
    </w:p>
    <w:p w14:paraId="74AC2066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15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В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результате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изучения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изобразительного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искусства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</w:t>
      </w:r>
      <w:r w:rsidRPr="008019B2">
        <w:rPr>
          <w:rFonts w:eastAsia="Times New Roman"/>
          <w:spacing w:val="71"/>
          <w:szCs w:val="28"/>
        </w:rPr>
        <w:t xml:space="preserve"> </w:t>
      </w:r>
      <w:r w:rsidRPr="008019B2">
        <w:rPr>
          <w:rFonts w:eastAsia="Times New Roman"/>
          <w:szCs w:val="28"/>
        </w:rPr>
        <w:t>уровне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начального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общего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образования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обучающегося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будут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сформированы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познавательные</w:t>
      </w:r>
      <w:r w:rsidRPr="008019B2">
        <w:rPr>
          <w:rFonts w:eastAsia="Times New Roman"/>
          <w:spacing w:val="31"/>
          <w:szCs w:val="28"/>
        </w:rPr>
        <w:t xml:space="preserve"> </w:t>
      </w:r>
      <w:r w:rsidRPr="008019B2">
        <w:rPr>
          <w:rFonts w:eastAsia="Times New Roman"/>
          <w:szCs w:val="28"/>
        </w:rPr>
        <w:t>универсальные</w:t>
      </w:r>
      <w:r w:rsidRPr="008019B2">
        <w:rPr>
          <w:rFonts w:eastAsia="Times New Roman"/>
          <w:spacing w:val="31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учебные</w:t>
      </w:r>
      <w:r w:rsidRPr="008019B2">
        <w:rPr>
          <w:rFonts w:eastAsia="Times New Roman"/>
          <w:spacing w:val="3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действия,</w:t>
      </w:r>
      <w:r w:rsidRPr="008019B2">
        <w:rPr>
          <w:rFonts w:eastAsia="Times New Roman"/>
          <w:spacing w:val="30"/>
          <w:szCs w:val="28"/>
        </w:rPr>
        <w:t xml:space="preserve"> </w:t>
      </w:r>
      <w:r w:rsidRPr="008019B2">
        <w:rPr>
          <w:rFonts w:eastAsia="Times New Roman"/>
          <w:szCs w:val="28"/>
        </w:rPr>
        <w:t>коммуникативные</w:t>
      </w:r>
    </w:p>
    <w:p w14:paraId="0A63D40E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универсальные</w:t>
      </w:r>
      <w:r w:rsidRPr="008019B2">
        <w:rPr>
          <w:rFonts w:eastAsia="Times New Roman"/>
          <w:spacing w:val="34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учебные</w:t>
      </w:r>
      <w:r w:rsidRPr="008019B2">
        <w:rPr>
          <w:rFonts w:eastAsia="Times New Roman"/>
          <w:spacing w:val="34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действия,</w:t>
      </w:r>
      <w:r w:rsidRPr="008019B2">
        <w:rPr>
          <w:rFonts w:eastAsia="Times New Roman"/>
          <w:spacing w:val="33"/>
          <w:szCs w:val="28"/>
        </w:rPr>
        <w:t xml:space="preserve"> </w:t>
      </w:r>
      <w:r w:rsidRPr="008019B2">
        <w:rPr>
          <w:rFonts w:eastAsia="Times New Roman"/>
          <w:szCs w:val="28"/>
        </w:rPr>
        <w:t>регулятивные</w:t>
      </w:r>
      <w:r w:rsidRPr="008019B2">
        <w:rPr>
          <w:rFonts w:eastAsia="Times New Roman"/>
          <w:spacing w:val="34"/>
          <w:szCs w:val="28"/>
        </w:rPr>
        <w:t xml:space="preserve"> </w:t>
      </w:r>
      <w:r w:rsidRPr="008019B2">
        <w:rPr>
          <w:rFonts w:eastAsia="Times New Roman"/>
          <w:szCs w:val="28"/>
        </w:rPr>
        <w:t>универсальные</w:t>
      </w:r>
      <w:r w:rsidRPr="008019B2">
        <w:rPr>
          <w:rFonts w:eastAsia="Times New Roman"/>
          <w:spacing w:val="34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учебные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действия,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совместная деятельность.</w:t>
      </w:r>
    </w:p>
    <w:p w14:paraId="32CADF40" w14:textId="77777777" w:rsidR="008019B2" w:rsidRPr="008019B2" w:rsidRDefault="008019B2" w:rsidP="008019B2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Пространственные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представления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и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сенсорные</w:t>
      </w:r>
      <w:r w:rsidRPr="008019B2">
        <w:rPr>
          <w:rFonts w:eastAsia="Times New Roman"/>
          <w:spacing w:val="-4"/>
          <w:szCs w:val="28"/>
        </w:rPr>
        <w:t xml:space="preserve"> </w:t>
      </w:r>
      <w:r w:rsidRPr="008019B2">
        <w:rPr>
          <w:rFonts w:eastAsia="Times New Roman"/>
          <w:szCs w:val="28"/>
        </w:rPr>
        <w:t>способности:</w:t>
      </w:r>
    </w:p>
    <w:p w14:paraId="2BE35CA3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40" w:lineRule="auto"/>
        <w:jc w:val="both"/>
        <w:rPr>
          <w:rFonts w:eastAsia="Times New Roman"/>
        </w:rPr>
      </w:pPr>
      <w:r w:rsidRPr="008019B2">
        <w:rPr>
          <w:rFonts w:eastAsia="Times New Roman"/>
        </w:rPr>
        <w:t>характеризовать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форму</w:t>
      </w:r>
      <w:r w:rsidRPr="008019B2">
        <w:rPr>
          <w:rFonts w:eastAsia="Times New Roman"/>
          <w:spacing w:val="-11"/>
        </w:rPr>
        <w:t xml:space="preserve"> </w:t>
      </w:r>
      <w:r w:rsidRPr="008019B2">
        <w:rPr>
          <w:rFonts w:eastAsia="Times New Roman"/>
        </w:rPr>
        <w:t>предмета, конструкции;</w:t>
      </w:r>
    </w:p>
    <w:p w14:paraId="4C65B082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  <w:tab w:val="left" w:pos="2454"/>
          <w:tab w:val="left" w:pos="4398"/>
          <w:tab w:val="left" w:pos="5443"/>
          <w:tab w:val="left" w:pos="7386"/>
          <w:tab w:val="left" w:pos="9315"/>
        </w:tabs>
        <w:autoSpaceDE w:val="0"/>
        <w:autoSpaceDN w:val="0"/>
        <w:spacing w:after="0" w:line="264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выявлять</w:t>
      </w:r>
      <w:r w:rsidRPr="008019B2">
        <w:rPr>
          <w:rFonts w:eastAsia="Times New Roman"/>
        </w:rPr>
        <w:tab/>
        <w:t>доминантные</w:t>
      </w:r>
      <w:r w:rsidRPr="008019B2">
        <w:rPr>
          <w:rFonts w:eastAsia="Times New Roman"/>
        </w:rPr>
        <w:tab/>
        <w:t>черты</w:t>
      </w:r>
      <w:r w:rsidRPr="008019B2">
        <w:rPr>
          <w:rFonts w:eastAsia="Times New Roman"/>
        </w:rPr>
        <w:tab/>
        <w:t>(характерные</w:t>
      </w:r>
      <w:r w:rsidRPr="008019B2">
        <w:rPr>
          <w:rFonts w:eastAsia="Times New Roman"/>
        </w:rPr>
        <w:tab/>
        <w:t>особенности)</w:t>
      </w:r>
      <w:r w:rsidRPr="008019B2">
        <w:rPr>
          <w:rFonts w:eastAsia="Times New Roman"/>
        </w:rPr>
        <w:tab/>
      </w:r>
      <w:r w:rsidRPr="008019B2">
        <w:rPr>
          <w:rFonts w:eastAsia="Times New Roman"/>
          <w:spacing w:val="-1"/>
        </w:rPr>
        <w:t>в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визуальном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образе;</w:t>
      </w:r>
    </w:p>
    <w:p w14:paraId="74313627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64" w:lineRule="auto"/>
        <w:ind w:right="107"/>
        <w:jc w:val="both"/>
        <w:rPr>
          <w:rFonts w:eastAsia="Times New Roman"/>
        </w:rPr>
      </w:pPr>
      <w:r w:rsidRPr="008019B2">
        <w:rPr>
          <w:rFonts w:eastAsia="Times New Roman"/>
        </w:rPr>
        <w:t>сравнивать</w:t>
      </w:r>
      <w:r w:rsidRPr="008019B2">
        <w:rPr>
          <w:rFonts w:eastAsia="Times New Roman"/>
          <w:spacing w:val="50"/>
        </w:rPr>
        <w:t xml:space="preserve"> </w:t>
      </w:r>
      <w:r w:rsidRPr="008019B2">
        <w:rPr>
          <w:rFonts w:eastAsia="Times New Roman"/>
        </w:rPr>
        <w:t>плоскостные</w:t>
      </w:r>
      <w:r w:rsidRPr="008019B2">
        <w:rPr>
          <w:rFonts w:eastAsia="Times New Roman"/>
          <w:spacing w:val="49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49"/>
        </w:rPr>
        <w:t xml:space="preserve"> </w:t>
      </w:r>
      <w:r w:rsidRPr="008019B2">
        <w:rPr>
          <w:rFonts w:eastAsia="Times New Roman"/>
        </w:rPr>
        <w:t>пространственные</w:t>
      </w:r>
      <w:r w:rsidRPr="008019B2">
        <w:rPr>
          <w:rFonts w:eastAsia="Times New Roman"/>
          <w:spacing w:val="50"/>
        </w:rPr>
        <w:t xml:space="preserve"> </w:t>
      </w:r>
      <w:r w:rsidRPr="008019B2">
        <w:rPr>
          <w:rFonts w:eastAsia="Times New Roman"/>
        </w:rPr>
        <w:t>объекты</w:t>
      </w:r>
      <w:r w:rsidRPr="008019B2">
        <w:rPr>
          <w:rFonts w:eastAsia="Times New Roman"/>
          <w:spacing w:val="50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57"/>
        </w:rPr>
        <w:t xml:space="preserve"> </w:t>
      </w:r>
      <w:r w:rsidRPr="008019B2">
        <w:rPr>
          <w:rFonts w:eastAsia="Times New Roman"/>
        </w:rPr>
        <w:t>заданным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основаниям;</w:t>
      </w:r>
    </w:p>
    <w:p w14:paraId="1EF76896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64" w:lineRule="auto"/>
        <w:ind w:right="119"/>
        <w:jc w:val="both"/>
        <w:rPr>
          <w:rFonts w:eastAsia="Times New Roman"/>
        </w:rPr>
      </w:pPr>
      <w:r w:rsidRPr="008019B2">
        <w:rPr>
          <w:rFonts w:eastAsia="Times New Roman"/>
        </w:rPr>
        <w:t>находить</w:t>
      </w:r>
      <w:r w:rsidRPr="008019B2">
        <w:rPr>
          <w:rFonts w:eastAsia="Times New Roman"/>
          <w:spacing w:val="17"/>
        </w:rPr>
        <w:t xml:space="preserve"> </w:t>
      </w:r>
      <w:r w:rsidRPr="008019B2">
        <w:rPr>
          <w:rFonts w:eastAsia="Times New Roman"/>
        </w:rPr>
        <w:t>ассоциативные</w:t>
      </w:r>
      <w:r w:rsidRPr="008019B2">
        <w:rPr>
          <w:rFonts w:eastAsia="Times New Roman"/>
          <w:spacing w:val="16"/>
        </w:rPr>
        <w:t xml:space="preserve"> </w:t>
      </w:r>
      <w:r w:rsidRPr="008019B2">
        <w:rPr>
          <w:rFonts w:eastAsia="Times New Roman"/>
        </w:rPr>
        <w:t>связи</w:t>
      </w:r>
      <w:r w:rsidRPr="008019B2">
        <w:rPr>
          <w:rFonts w:eastAsia="Times New Roman"/>
          <w:spacing w:val="20"/>
        </w:rPr>
        <w:t xml:space="preserve"> </w:t>
      </w:r>
      <w:r w:rsidRPr="008019B2">
        <w:rPr>
          <w:rFonts w:eastAsia="Times New Roman"/>
        </w:rPr>
        <w:t>между</w:t>
      </w:r>
      <w:r w:rsidRPr="008019B2">
        <w:rPr>
          <w:rFonts w:eastAsia="Times New Roman"/>
          <w:spacing w:val="15"/>
        </w:rPr>
        <w:t xml:space="preserve"> </w:t>
      </w:r>
      <w:r w:rsidRPr="008019B2">
        <w:rPr>
          <w:rFonts w:eastAsia="Times New Roman"/>
        </w:rPr>
        <w:t>визуальными</w:t>
      </w:r>
      <w:r w:rsidRPr="008019B2">
        <w:rPr>
          <w:rFonts w:eastAsia="Times New Roman"/>
          <w:spacing w:val="15"/>
        </w:rPr>
        <w:t xml:space="preserve"> </w:t>
      </w:r>
      <w:r w:rsidRPr="008019B2">
        <w:rPr>
          <w:rFonts w:eastAsia="Times New Roman"/>
        </w:rPr>
        <w:t>образами</w:t>
      </w:r>
      <w:r w:rsidRPr="008019B2">
        <w:rPr>
          <w:rFonts w:eastAsia="Times New Roman"/>
          <w:spacing w:val="16"/>
        </w:rPr>
        <w:t xml:space="preserve"> </w:t>
      </w:r>
      <w:r w:rsidRPr="008019B2">
        <w:rPr>
          <w:rFonts w:eastAsia="Times New Roman"/>
        </w:rPr>
        <w:t>разных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форм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предметов;</w:t>
      </w:r>
    </w:p>
    <w:p w14:paraId="1474040F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  <w:tab w:val="left" w:pos="2904"/>
          <w:tab w:val="left" w:pos="3869"/>
          <w:tab w:val="left" w:pos="4324"/>
          <w:tab w:val="left" w:pos="5307"/>
          <w:tab w:val="left" w:pos="5742"/>
          <w:tab w:val="left" w:pos="7111"/>
          <w:tab w:val="left" w:pos="8271"/>
        </w:tabs>
        <w:autoSpaceDE w:val="0"/>
        <w:autoSpaceDN w:val="0"/>
        <w:spacing w:after="0" w:line="264" w:lineRule="auto"/>
        <w:ind w:right="118"/>
        <w:jc w:val="both"/>
        <w:rPr>
          <w:rFonts w:eastAsia="Times New Roman"/>
        </w:rPr>
      </w:pPr>
      <w:r w:rsidRPr="008019B2">
        <w:rPr>
          <w:rFonts w:eastAsia="Times New Roman"/>
        </w:rPr>
        <w:t>сопоставлять</w:t>
      </w:r>
      <w:r w:rsidRPr="008019B2">
        <w:rPr>
          <w:rFonts w:eastAsia="Times New Roman"/>
        </w:rPr>
        <w:tab/>
        <w:t>части</w:t>
      </w:r>
      <w:r w:rsidRPr="008019B2">
        <w:rPr>
          <w:rFonts w:eastAsia="Times New Roman"/>
        </w:rPr>
        <w:tab/>
        <w:t>и</w:t>
      </w:r>
      <w:r w:rsidRPr="008019B2">
        <w:rPr>
          <w:rFonts w:eastAsia="Times New Roman"/>
        </w:rPr>
        <w:tab/>
        <w:t>целое</w:t>
      </w:r>
      <w:r w:rsidRPr="008019B2">
        <w:rPr>
          <w:rFonts w:eastAsia="Times New Roman"/>
        </w:rPr>
        <w:tab/>
        <w:t>в</w:t>
      </w:r>
      <w:r w:rsidRPr="008019B2">
        <w:rPr>
          <w:rFonts w:eastAsia="Times New Roman"/>
        </w:rPr>
        <w:tab/>
        <w:t>видимом</w:t>
      </w:r>
      <w:r w:rsidRPr="008019B2">
        <w:rPr>
          <w:rFonts w:eastAsia="Times New Roman"/>
        </w:rPr>
        <w:tab/>
        <w:t xml:space="preserve">образе, </w:t>
      </w:r>
      <w:r w:rsidRPr="008019B2">
        <w:rPr>
          <w:rFonts w:eastAsia="Times New Roman"/>
          <w:spacing w:val="-1"/>
        </w:rPr>
        <w:t>предмете,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конструкции;</w:t>
      </w:r>
    </w:p>
    <w:p w14:paraId="41CC6474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64" w:lineRule="auto"/>
        <w:ind w:right="117"/>
        <w:jc w:val="both"/>
        <w:rPr>
          <w:rFonts w:eastAsia="Times New Roman"/>
        </w:rPr>
      </w:pPr>
      <w:r w:rsidRPr="008019B2">
        <w:rPr>
          <w:rFonts w:eastAsia="Times New Roman"/>
        </w:rPr>
        <w:t>анализировать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пропорциональные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отношения</w:t>
      </w:r>
      <w:r w:rsidRPr="008019B2">
        <w:rPr>
          <w:rFonts w:eastAsia="Times New Roman"/>
          <w:spacing w:val="5"/>
        </w:rPr>
        <w:t xml:space="preserve"> </w:t>
      </w:r>
      <w:r w:rsidRPr="008019B2">
        <w:rPr>
          <w:rFonts w:eastAsia="Times New Roman"/>
        </w:rPr>
        <w:t>частей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внутри</w:t>
      </w:r>
      <w:r w:rsidRPr="008019B2">
        <w:rPr>
          <w:rFonts w:eastAsia="Times New Roman"/>
          <w:spacing w:val="7"/>
        </w:rPr>
        <w:t xml:space="preserve"> </w:t>
      </w:r>
      <w:r w:rsidRPr="008019B2">
        <w:rPr>
          <w:rFonts w:eastAsia="Times New Roman"/>
        </w:rPr>
        <w:t>целого</w:t>
      </w:r>
      <w:r w:rsidRPr="008019B2">
        <w:rPr>
          <w:rFonts w:eastAsia="Times New Roman"/>
          <w:spacing w:val="4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предметов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между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собой;</w:t>
      </w:r>
    </w:p>
    <w:p w14:paraId="59368809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319" w:lineRule="exact"/>
        <w:rPr>
          <w:rFonts w:eastAsia="Times New Roman"/>
        </w:rPr>
      </w:pPr>
      <w:r w:rsidRPr="008019B2">
        <w:rPr>
          <w:rFonts w:eastAsia="Times New Roman"/>
        </w:rPr>
        <w:t>обобщать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форму</w:t>
      </w:r>
      <w:r w:rsidRPr="008019B2">
        <w:rPr>
          <w:rFonts w:eastAsia="Times New Roman"/>
          <w:spacing w:val="-9"/>
        </w:rPr>
        <w:t xml:space="preserve"> </w:t>
      </w:r>
      <w:r w:rsidRPr="008019B2">
        <w:rPr>
          <w:rFonts w:eastAsia="Times New Roman"/>
        </w:rPr>
        <w:t>составной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конструкции;</w:t>
      </w:r>
    </w:p>
    <w:p w14:paraId="1C0DAF91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64" w:lineRule="auto"/>
        <w:ind w:right="115"/>
        <w:rPr>
          <w:rFonts w:eastAsia="Times New Roman"/>
        </w:rPr>
      </w:pPr>
      <w:r w:rsidRPr="008019B2">
        <w:rPr>
          <w:rFonts w:eastAsia="Times New Roman"/>
        </w:rPr>
        <w:t>выявлять и анализировать ритмические отношения в пространстве и в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изображении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(визуальном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образе) на</w:t>
      </w:r>
      <w:r w:rsidRPr="008019B2">
        <w:rPr>
          <w:rFonts w:eastAsia="Times New Roman"/>
          <w:spacing w:val="2"/>
        </w:rPr>
        <w:t xml:space="preserve"> </w:t>
      </w:r>
      <w:r w:rsidRPr="008019B2">
        <w:rPr>
          <w:rFonts w:eastAsia="Times New Roman"/>
        </w:rPr>
        <w:t>установленных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основаниях;</w:t>
      </w:r>
    </w:p>
    <w:p w14:paraId="54150F89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64" w:lineRule="auto"/>
        <w:ind w:right="118"/>
        <w:rPr>
          <w:rFonts w:eastAsia="Times New Roman"/>
        </w:rPr>
      </w:pPr>
      <w:r w:rsidRPr="008019B2">
        <w:rPr>
          <w:rFonts w:eastAsia="Times New Roman"/>
        </w:rPr>
        <w:t>передавать</w:t>
      </w:r>
      <w:r w:rsidRPr="008019B2">
        <w:rPr>
          <w:rFonts w:eastAsia="Times New Roman"/>
          <w:spacing w:val="52"/>
        </w:rPr>
        <w:t xml:space="preserve"> </w:t>
      </w:r>
      <w:r w:rsidRPr="008019B2">
        <w:rPr>
          <w:rFonts w:eastAsia="Times New Roman"/>
        </w:rPr>
        <w:t>обобщённый</w:t>
      </w:r>
      <w:r w:rsidRPr="008019B2">
        <w:rPr>
          <w:rFonts w:eastAsia="Times New Roman"/>
          <w:spacing w:val="50"/>
        </w:rPr>
        <w:t xml:space="preserve"> </w:t>
      </w:r>
      <w:r w:rsidRPr="008019B2">
        <w:rPr>
          <w:rFonts w:eastAsia="Times New Roman"/>
        </w:rPr>
        <w:t>образ</w:t>
      </w:r>
      <w:r w:rsidRPr="008019B2">
        <w:rPr>
          <w:rFonts w:eastAsia="Times New Roman"/>
          <w:spacing w:val="56"/>
        </w:rPr>
        <w:t xml:space="preserve"> </w:t>
      </w:r>
      <w:r w:rsidRPr="008019B2">
        <w:rPr>
          <w:rFonts w:eastAsia="Times New Roman"/>
        </w:rPr>
        <w:t>реальности</w:t>
      </w:r>
      <w:r w:rsidRPr="008019B2">
        <w:rPr>
          <w:rFonts w:eastAsia="Times New Roman"/>
          <w:spacing w:val="50"/>
        </w:rPr>
        <w:t xml:space="preserve"> </w:t>
      </w:r>
      <w:r w:rsidRPr="008019B2">
        <w:rPr>
          <w:rFonts w:eastAsia="Times New Roman"/>
        </w:rPr>
        <w:t>при</w:t>
      </w:r>
      <w:r w:rsidRPr="008019B2">
        <w:rPr>
          <w:rFonts w:eastAsia="Times New Roman"/>
          <w:spacing w:val="52"/>
        </w:rPr>
        <w:t xml:space="preserve"> </w:t>
      </w:r>
      <w:r w:rsidRPr="008019B2">
        <w:rPr>
          <w:rFonts w:eastAsia="Times New Roman"/>
        </w:rPr>
        <w:t>построении</w:t>
      </w:r>
      <w:r w:rsidRPr="008019B2">
        <w:rPr>
          <w:rFonts w:eastAsia="Times New Roman"/>
          <w:spacing w:val="51"/>
        </w:rPr>
        <w:t xml:space="preserve"> </w:t>
      </w:r>
      <w:r w:rsidRPr="008019B2">
        <w:rPr>
          <w:rFonts w:eastAsia="Times New Roman"/>
        </w:rPr>
        <w:t>плоской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композиции;</w:t>
      </w:r>
    </w:p>
    <w:p w14:paraId="4701EE02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  <w:tab w:val="left" w:pos="2751"/>
          <w:tab w:val="left" w:pos="4400"/>
          <w:tab w:val="left" w:pos="6100"/>
          <w:tab w:val="left" w:pos="7418"/>
          <w:tab w:val="left" w:pos="7943"/>
          <w:tab w:val="left" w:pos="9328"/>
        </w:tabs>
        <w:autoSpaceDE w:val="0"/>
        <w:autoSpaceDN w:val="0"/>
        <w:spacing w:after="0" w:line="261" w:lineRule="auto"/>
        <w:ind w:right="102"/>
        <w:rPr>
          <w:rFonts w:eastAsia="Times New Roman"/>
        </w:rPr>
      </w:pPr>
      <w:r w:rsidRPr="008019B2">
        <w:rPr>
          <w:rFonts w:eastAsia="Times New Roman"/>
        </w:rPr>
        <w:t>соотносить</w:t>
      </w:r>
      <w:r w:rsidRPr="008019B2">
        <w:rPr>
          <w:rFonts w:eastAsia="Times New Roman"/>
        </w:rPr>
        <w:tab/>
        <w:t>тональные</w:t>
      </w:r>
      <w:r w:rsidRPr="008019B2">
        <w:rPr>
          <w:rFonts w:eastAsia="Times New Roman"/>
        </w:rPr>
        <w:tab/>
        <w:t>отношения</w:t>
      </w:r>
      <w:r w:rsidRPr="008019B2">
        <w:rPr>
          <w:rFonts w:eastAsia="Times New Roman"/>
        </w:rPr>
        <w:tab/>
        <w:t>(тёмное</w:t>
      </w:r>
      <w:r w:rsidRPr="008019B2">
        <w:rPr>
          <w:rFonts w:eastAsia="Times New Roman"/>
        </w:rPr>
        <w:tab/>
        <w:t>-светлое)</w:t>
      </w:r>
      <w:r w:rsidRPr="008019B2">
        <w:rPr>
          <w:rFonts w:eastAsia="Times New Roman"/>
        </w:rPr>
        <w:tab/>
      </w:r>
      <w:r w:rsidRPr="008019B2">
        <w:rPr>
          <w:rFonts w:eastAsia="Times New Roman"/>
          <w:spacing w:val="-1"/>
        </w:rPr>
        <w:t>в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пространственных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плоскостных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объектах;</w:t>
      </w:r>
    </w:p>
    <w:p w14:paraId="3014AA81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  <w:tab w:val="left" w:pos="2329"/>
          <w:tab w:val="left" w:pos="2684"/>
          <w:tab w:val="left" w:pos="4622"/>
          <w:tab w:val="left" w:pos="6661"/>
          <w:tab w:val="left" w:pos="8315"/>
        </w:tabs>
        <w:autoSpaceDE w:val="0"/>
        <w:autoSpaceDN w:val="0"/>
        <w:spacing w:after="0" w:line="264" w:lineRule="auto"/>
        <w:ind w:right="118"/>
        <w:rPr>
          <w:rFonts w:eastAsia="Times New Roman"/>
        </w:rPr>
      </w:pPr>
      <w:r w:rsidRPr="008019B2">
        <w:rPr>
          <w:rFonts w:eastAsia="Times New Roman"/>
        </w:rPr>
        <w:t>выявлять</w:t>
      </w:r>
      <w:r w:rsidRPr="008019B2">
        <w:rPr>
          <w:rFonts w:eastAsia="Times New Roman"/>
        </w:rPr>
        <w:tab/>
        <w:t>и</w:t>
      </w:r>
      <w:r w:rsidRPr="008019B2">
        <w:rPr>
          <w:rFonts w:eastAsia="Times New Roman"/>
        </w:rPr>
        <w:tab/>
        <w:t>анализировать</w:t>
      </w:r>
      <w:r w:rsidRPr="008019B2">
        <w:rPr>
          <w:rFonts w:eastAsia="Times New Roman"/>
        </w:rPr>
        <w:tab/>
        <w:t>эмоциональное</w:t>
      </w:r>
      <w:r w:rsidRPr="008019B2">
        <w:rPr>
          <w:rFonts w:eastAsia="Times New Roman"/>
        </w:rPr>
        <w:tab/>
        <w:t xml:space="preserve">воздействие </w:t>
      </w:r>
      <w:r w:rsidRPr="008019B2">
        <w:rPr>
          <w:rFonts w:eastAsia="Times New Roman"/>
          <w:spacing w:val="-1"/>
        </w:rPr>
        <w:lastRenderedPageBreak/>
        <w:t>цветовых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отношений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пространственной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среде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плоскостном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изображении.</w:t>
      </w:r>
    </w:p>
    <w:p w14:paraId="23DDE04C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ind w:right="100"/>
        <w:jc w:val="both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У обучающегося будут сформированы следующие базовые логические и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исследовательские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действия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как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часть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познавательных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универсальных</w:t>
      </w:r>
      <w:r w:rsidRPr="008019B2">
        <w:rPr>
          <w:rFonts w:eastAsia="Times New Roman"/>
          <w:spacing w:val="1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учебных</w:t>
      </w:r>
      <w:r w:rsidRPr="008019B2">
        <w:rPr>
          <w:rFonts w:eastAsia="Times New Roman"/>
          <w:spacing w:val="-1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действий:</w:t>
      </w:r>
    </w:p>
    <w:p w14:paraId="11F27763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проявлять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исследовательские,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экспериментальные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действия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процессе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освоения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выразительных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свойств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различных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художественных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материалов;</w:t>
      </w:r>
    </w:p>
    <w:p w14:paraId="1DDAD826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07"/>
        <w:jc w:val="both"/>
        <w:rPr>
          <w:rFonts w:eastAsia="Times New Roman"/>
        </w:rPr>
      </w:pPr>
      <w:r w:rsidRPr="008019B2">
        <w:rPr>
          <w:rFonts w:eastAsia="Times New Roman"/>
        </w:rPr>
        <w:t>проявлять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творческие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экспериментальные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действия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процессе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самостоятельного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выполнения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художественных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заданий;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проявлять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исследовательские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аналитические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действия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</w:t>
      </w:r>
      <w:r w:rsidRPr="008019B2">
        <w:rPr>
          <w:rFonts w:eastAsia="Times New Roman"/>
          <w:spacing w:val="71"/>
        </w:rPr>
        <w:t xml:space="preserve"> </w:t>
      </w:r>
      <w:r w:rsidRPr="008019B2">
        <w:rPr>
          <w:rFonts w:eastAsia="Times New Roman"/>
        </w:rPr>
        <w:t>основе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определённых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учебных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установок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процессе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восприятия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произведений изобразительного искусства, архитектуры и продуктов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детского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художественного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творчества;</w:t>
      </w:r>
    </w:p>
    <w:p w14:paraId="6FA2F2B5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использовать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наблюдения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для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получения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информации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особенностях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объектов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состояния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природы,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предметного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мира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человека,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городской среды;</w:t>
      </w:r>
    </w:p>
    <w:p w14:paraId="5945FFD7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1" w:lineRule="auto"/>
        <w:ind w:right="112"/>
        <w:jc w:val="both"/>
        <w:rPr>
          <w:rFonts w:eastAsia="Times New Roman"/>
        </w:rPr>
      </w:pPr>
      <w:r w:rsidRPr="008019B2">
        <w:rPr>
          <w:rFonts w:eastAsia="Times New Roman"/>
        </w:rPr>
        <w:t>анализировать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оценивать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позиций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эстетических</w:t>
      </w:r>
      <w:r w:rsidRPr="008019B2">
        <w:rPr>
          <w:rFonts w:eastAsia="Times New Roman"/>
          <w:spacing w:val="71"/>
        </w:rPr>
        <w:t xml:space="preserve"> </w:t>
      </w:r>
      <w:r w:rsidRPr="008019B2">
        <w:rPr>
          <w:rFonts w:eastAsia="Times New Roman"/>
        </w:rPr>
        <w:t>категорий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явления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природы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предметно-пространственную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среду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жизни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человека;</w:t>
      </w:r>
    </w:p>
    <w:p w14:paraId="6D74BF22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формулировать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выводы,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соответствующие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эстетическим,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аналитическим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другим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учебным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установкам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результатам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проведённого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наблюдения;</w:t>
      </w:r>
    </w:p>
    <w:p w14:paraId="32D56800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4"/>
        <w:jc w:val="both"/>
        <w:rPr>
          <w:rFonts w:eastAsia="Times New Roman"/>
        </w:rPr>
      </w:pPr>
      <w:r w:rsidRPr="008019B2">
        <w:rPr>
          <w:rFonts w:eastAsia="Times New Roman"/>
        </w:rPr>
        <w:t>использовать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знаково-символические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средства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для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составления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орнаментов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декоративных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композиций;</w:t>
      </w:r>
    </w:p>
    <w:p w14:paraId="40038A29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7"/>
        <w:jc w:val="both"/>
        <w:rPr>
          <w:rFonts w:eastAsia="Times New Roman"/>
        </w:rPr>
      </w:pPr>
      <w:r w:rsidRPr="008019B2">
        <w:rPr>
          <w:rFonts w:eastAsia="Times New Roman"/>
        </w:rPr>
        <w:t>классифицировать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произведения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искусства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видам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и,</w:t>
      </w:r>
      <w:r w:rsidRPr="008019B2">
        <w:rPr>
          <w:rFonts w:eastAsia="Times New Roman"/>
          <w:spacing w:val="-67"/>
        </w:rPr>
        <w:t xml:space="preserve"> </w:t>
      </w:r>
      <w:r w:rsidRPr="008019B2">
        <w:rPr>
          <w:rFonts w:eastAsia="Times New Roman"/>
        </w:rPr>
        <w:t>соответственно,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назначению в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жизни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людей;</w:t>
      </w:r>
    </w:p>
    <w:p w14:paraId="62D82FA4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7"/>
        <w:jc w:val="both"/>
        <w:rPr>
          <w:rFonts w:eastAsia="Times New Roman"/>
        </w:rPr>
      </w:pPr>
      <w:r w:rsidRPr="008019B2">
        <w:rPr>
          <w:rFonts w:eastAsia="Times New Roman"/>
        </w:rPr>
        <w:t>классифицировать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произведения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изобразительного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искусства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жанрам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качестве</w:t>
      </w:r>
      <w:r w:rsidRPr="008019B2">
        <w:rPr>
          <w:rFonts w:eastAsia="Times New Roman"/>
          <w:spacing w:val="-3"/>
        </w:rPr>
        <w:t xml:space="preserve"> </w:t>
      </w:r>
      <w:r w:rsidRPr="008019B2">
        <w:rPr>
          <w:rFonts w:eastAsia="Times New Roman"/>
        </w:rPr>
        <w:t>инструмента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анализа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содержания</w:t>
      </w:r>
      <w:r w:rsidRPr="008019B2">
        <w:rPr>
          <w:rFonts w:eastAsia="Times New Roman"/>
          <w:spacing w:val="-2"/>
        </w:rPr>
        <w:t xml:space="preserve"> </w:t>
      </w:r>
      <w:r w:rsidRPr="008019B2">
        <w:rPr>
          <w:rFonts w:eastAsia="Times New Roman"/>
        </w:rPr>
        <w:t>произведений;</w:t>
      </w:r>
    </w:p>
    <w:p w14:paraId="1AA8A43C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ставить и использовать вопросы как исследовательский инструмент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познания.</w:t>
      </w:r>
    </w:p>
    <w:p w14:paraId="52B15CB9" w14:textId="77777777" w:rsidR="008019B2" w:rsidRPr="008019B2" w:rsidRDefault="008019B2" w:rsidP="008019B2">
      <w:pPr>
        <w:widowControl w:val="0"/>
        <w:autoSpaceDE w:val="0"/>
        <w:autoSpaceDN w:val="0"/>
        <w:spacing w:after="0" w:line="264" w:lineRule="auto"/>
        <w:rPr>
          <w:rFonts w:eastAsia="Times New Roman"/>
          <w:szCs w:val="28"/>
        </w:rPr>
      </w:pPr>
      <w:r w:rsidRPr="008019B2">
        <w:rPr>
          <w:rFonts w:eastAsia="Times New Roman"/>
          <w:szCs w:val="28"/>
        </w:rPr>
        <w:t>У</w:t>
      </w:r>
      <w:r w:rsidRPr="008019B2">
        <w:rPr>
          <w:rFonts w:eastAsia="Times New Roman"/>
          <w:spacing w:val="59"/>
          <w:szCs w:val="28"/>
        </w:rPr>
        <w:t xml:space="preserve"> </w:t>
      </w:r>
      <w:r w:rsidRPr="008019B2">
        <w:rPr>
          <w:rFonts w:eastAsia="Times New Roman"/>
          <w:szCs w:val="28"/>
        </w:rPr>
        <w:t>обучающегося</w:t>
      </w:r>
      <w:r w:rsidRPr="008019B2">
        <w:rPr>
          <w:rFonts w:eastAsia="Times New Roman"/>
          <w:spacing w:val="58"/>
          <w:szCs w:val="28"/>
        </w:rPr>
        <w:t xml:space="preserve"> </w:t>
      </w:r>
      <w:r w:rsidRPr="008019B2">
        <w:rPr>
          <w:rFonts w:eastAsia="Times New Roman"/>
          <w:szCs w:val="28"/>
        </w:rPr>
        <w:t>будут</w:t>
      </w:r>
      <w:r w:rsidRPr="008019B2">
        <w:rPr>
          <w:rFonts w:eastAsia="Times New Roman"/>
          <w:spacing w:val="56"/>
          <w:szCs w:val="28"/>
        </w:rPr>
        <w:t xml:space="preserve"> </w:t>
      </w:r>
      <w:r w:rsidRPr="008019B2">
        <w:rPr>
          <w:rFonts w:eastAsia="Times New Roman"/>
          <w:szCs w:val="28"/>
        </w:rPr>
        <w:t>сформированы</w:t>
      </w:r>
      <w:r w:rsidRPr="008019B2">
        <w:rPr>
          <w:rFonts w:eastAsia="Times New Roman"/>
          <w:spacing w:val="60"/>
          <w:szCs w:val="28"/>
        </w:rPr>
        <w:t xml:space="preserve"> </w:t>
      </w:r>
      <w:r w:rsidRPr="008019B2">
        <w:rPr>
          <w:rFonts w:eastAsia="Times New Roman"/>
          <w:szCs w:val="28"/>
        </w:rPr>
        <w:t>следующие</w:t>
      </w:r>
      <w:r w:rsidRPr="008019B2">
        <w:rPr>
          <w:rFonts w:eastAsia="Times New Roman"/>
          <w:spacing w:val="62"/>
          <w:szCs w:val="28"/>
        </w:rPr>
        <w:t xml:space="preserve"> </w:t>
      </w:r>
      <w:r w:rsidRPr="008019B2">
        <w:rPr>
          <w:rFonts w:eastAsia="Times New Roman"/>
          <w:szCs w:val="28"/>
        </w:rPr>
        <w:t>умения</w:t>
      </w:r>
      <w:r w:rsidRPr="008019B2">
        <w:rPr>
          <w:rFonts w:eastAsia="Times New Roman"/>
          <w:spacing w:val="58"/>
          <w:szCs w:val="28"/>
        </w:rPr>
        <w:t xml:space="preserve"> </w:t>
      </w:r>
      <w:r w:rsidRPr="008019B2">
        <w:rPr>
          <w:rFonts w:eastAsia="Times New Roman"/>
          <w:szCs w:val="28"/>
        </w:rPr>
        <w:t>работать</w:t>
      </w:r>
      <w:r w:rsidRPr="008019B2">
        <w:rPr>
          <w:rFonts w:eastAsia="Times New Roman"/>
          <w:spacing w:val="60"/>
          <w:szCs w:val="28"/>
        </w:rPr>
        <w:t xml:space="preserve"> </w:t>
      </w:r>
      <w:r w:rsidRPr="008019B2">
        <w:rPr>
          <w:rFonts w:eastAsia="Times New Roman"/>
          <w:szCs w:val="28"/>
        </w:rPr>
        <w:t>с</w:t>
      </w:r>
      <w:r w:rsidRPr="008019B2">
        <w:rPr>
          <w:rFonts w:eastAsia="Times New Roman"/>
          <w:spacing w:val="-67"/>
          <w:szCs w:val="28"/>
        </w:rPr>
        <w:t xml:space="preserve"> </w:t>
      </w:r>
      <w:r w:rsidRPr="008019B2">
        <w:rPr>
          <w:rFonts w:eastAsia="Times New Roman"/>
          <w:szCs w:val="28"/>
        </w:rPr>
        <w:t>информацией</w:t>
      </w:r>
      <w:r w:rsidRPr="008019B2">
        <w:rPr>
          <w:rFonts w:eastAsia="Times New Roman"/>
          <w:spacing w:val="-5"/>
          <w:szCs w:val="28"/>
        </w:rPr>
        <w:t xml:space="preserve"> </w:t>
      </w:r>
      <w:r w:rsidRPr="008019B2">
        <w:rPr>
          <w:rFonts w:eastAsia="Times New Roman"/>
          <w:szCs w:val="28"/>
        </w:rPr>
        <w:t>как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часть</w:t>
      </w:r>
      <w:r w:rsidRPr="008019B2">
        <w:rPr>
          <w:rFonts w:eastAsia="Times New Roman"/>
          <w:spacing w:val="-2"/>
          <w:szCs w:val="28"/>
        </w:rPr>
        <w:t xml:space="preserve"> </w:t>
      </w:r>
      <w:r w:rsidRPr="008019B2">
        <w:rPr>
          <w:rFonts w:eastAsia="Times New Roman"/>
          <w:szCs w:val="28"/>
        </w:rPr>
        <w:t>познавательных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универсальных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учебных</w:t>
      </w:r>
      <w:r w:rsidRPr="008019B2">
        <w:rPr>
          <w:rFonts w:eastAsia="Times New Roman"/>
          <w:spacing w:val="-3"/>
          <w:szCs w:val="28"/>
        </w:rPr>
        <w:t xml:space="preserve"> </w:t>
      </w:r>
      <w:r w:rsidRPr="008019B2">
        <w:rPr>
          <w:rFonts w:eastAsia="Times New Roman"/>
          <w:szCs w:val="28"/>
        </w:rPr>
        <w:t>действий:</w:t>
      </w:r>
    </w:p>
    <w:p w14:paraId="793F179F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40" w:lineRule="auto"/>
        <w:rPr>
          <w:rFonts w:eastAsia="Times New Roman"/>
        </w:rPr>
      </w:pPr>
      <w:r w:rsidRPr="008019B2">
        <w:rPr>
          <w:rFonts w:eastAsia="Times New Roman"/>
        </w:rPr>
        <w:t>использовать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электронные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образовательные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ресурсы;</w:t>
      </w:r>
    </w:p>
    <w:p w14:paraId="047A169E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5"/>
          <w:tab w:val="left" w:pos="1026"/>
        </w:tabs>
        <w:autoSpaceDE w:val="0"/>
        <w:autoSpaceDN w:val="0"/>
        <w:spacing w:after="0" w:line="240" w:lineRule="auto"/>
        <w:rPr>
          <w:rFonts w:eastAsia="Times New Roman"/>
        </w:rPr>
      </w:pPr>
      <w:r w:rsidRPr="008019B2">
        <w:rPr>
          <w:rFonts w:eastAsia="Times New Roman"/>
        </w:rPr>
        <w:t>уметь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работать</w:t>
      </w:r>
      <w:r w:rsidRPr="008019B2">
        <w:rPr>
          <w:rFonts w:eastAsia="Times New Roman"/>
          <w:spacing w:val="-4"/>
        </w:rPr>
        <w:t xml:space="preserve"> </w:t>
      </w:r>
      <w:r w:rsidRPr="008019B2">
        <w:rPr>
          <w:rFonts w:eastAsia="Times New Roman"/>
        </w:rPr>
        <w:t>с</w:t>
      </w:r>
      <w:r w:rsidRPr="008019B2">
        <w:rPr>
          <w:rFonts w:eastAsia="Times New Roman"/>
          <w:spacing w:val="-5"/>
        </w:rPr>
        <w:t xml:space="preserve"> </w:t>
      </w:r>
      <w:r w:rsidRPr="008019B2">
        <w:rPr>
          <w:rFonts w:eastAsia="Times New Roman"/>
        </w:rPr>
        <w:t>электронными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учебниками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учебными</w:t>
      </w:r>
      <w:r w:rsidRPr="008019B2">
        <w:rPr>
          <w:rFonts w:eastAsia="Times New Roman"/>
          <w:spacing w:val="-6"/>
        </w:rPr>
        <w:t xml:space="preserve"> </w:t>
      </w:r>
      <w:r w:rsidRPr="008019B2">
        <w:rPr>
          <w:rFonts w:eastAsia="Times New Roman"/>
        </w:rPr>
        <w:t>пособиями;</w:t>
      </w:r>
    </w:p>
    <w:p w14:paraId="5AC25595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1" w:lineRule="auto"/>
        <w:ind w:right="115"/>
        <w:jc w:val="both"/>
        <w:rPr>
          <w:rFonts w:eastAsia="Times New Roman"/>
        </w:rPr>
      </w:pPr>
      <w:r w:rsidRPr="008019B2">
        <w:rPr>
          <w:rFonts w:eastAsia="Times New Roman"/>
        </w:rPr>
        <w:t>выбирать источник для получения информации: поисковые системы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Интернета,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цифровые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электронные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средства,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справочники,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художественные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альбомы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детские книги;</w:t>
      </w:r>
    </w:p>
    <w:p w14:paraId="6C5A1915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3"/>
        <w:jc w:val="both"/>
        <w:rPr>
          <w:rFonts w:eastAsia="Times New Roman"/>
        </w:rPr>
      </w:pPr>
      <w:r w:rsidRPr="008019B2">
        <w:rPr>
          <w:rFonts w:eastAsia="Times New Roman"/>
        </w:rPr>
        <w:t>анализировать,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интерпретировать,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обобщать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систематизировать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информацию, представленную в произведениях искусства, текстах,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lastRenderedPageBreak/>
        <w:t>таблицах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схемах;</w:t>
      </w:r>
    </w:p>
    <w:p w14:paraId="5781204E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1" w:lineRule="auto"/>
        <w:ind w:right="117"/>
        <w:jc w:val="both"/>
        <w:rPr>
          <w:rFonts w:eastAsia="Times New Roman"/>
        </w:rPr>
      </w:pPr>
      <w:r w:rsidRPr="008019B2">
        <w:rPr>
          <w:rFonts w:eastAsia="Times New Roman"/>
        </w:rPr>
        <w:t>самостоятельно готовить информацию на заданную или выбранную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тему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представлять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её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различных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видах: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рисунках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эскизах,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электронных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презентациях;</w:t>
      </w:r>
    </w:p>
    <w:p w14:paraId="0FC13CE9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4" w:lineRule="auto"/>
        <w:ind w:right="114"/>
        <w:jc w:val="both"/>
        <w:rPr>
          <w:rFonts w:eastAsia="Times New Roman"/>
        </w:rPr>
      </w:pPr>
      <w:r w:rsidRPr="008019B2">
        <w:rPr>
          <w:rFonts w:eastAsia="Times New Roman"/>
        </w:rPr>
        <w:t>осуществлять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виртуальные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путешествия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по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архитектурным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памятникам, в отечественные художественные музеи и зарубежные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художественные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музеи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(галереи)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на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основе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установок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квестов,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предложенных</w:t>
      </w:r>
      <w:r w:rsidRPr="008019B2">
        <w:rPr>
          <w:rFonts w:eastAsia="Times New Roman"/>
          <w:spacing w:val="-1"/>
        </w:rPr>
        <w:t xml:space="preserve"> </w:t>
      </w:r>
      <w:r w:rsidRPr="008019B2">
        <w:rPr>
          <w:rFonts w:eastAsia="Times New Roman"/>
        </w:rPr>
        <w:t>учителем;</w:t>
      </w:r>
    </w:p>
    <w:p w14:paraId="136B940C" w14:textId="77777777" w:rsidR="008019B2" w:rsidRPr="008019B2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1" w:lineRule="auto"/>
        <w:ind w:right="106"/>
        <w:jc w:val="both"/>
        <w:rPr>
          <w:b/>
          <w:bCs/>
          <w:szCs w:val="28"/>
        </w:rPr>
      </w:pPr>
      <w:r w:rsidRPr="008019B2">
        <w:rPr>
          <w:rFonts w:eastAsia="Times New Roman"/>
        </w:rPr>
        <w:t>соблюдать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правила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информационной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безопасности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при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работе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в</w:t>
      </w:r>
      <w:r w:rsidRPr="008019B2">
        <w:rPr>
          <w:rFonts w:eastAsia="Times New Roman"/>
          <w:spacing w:val="1"/>
        </w:rPr>
        <w:t xml:space="preserve"> </w:t>
      </w:r>
      <w:r w:rsidRPr="008019B2">
        <w:rPr>
          <w:rFonts w:eastAsia="Times New Roman"/>
        </w:rPr>
        <w:t>Интернете.</w:t>
      </w:r>
      <w:bookmarkEnd w:id="0"/>
    </w:p>
    <w:p w14:paraId="234424DE" w14:textId="650F34DB" w:rsidR="008019B2" w:rsidRPr="00E2392D" w:rsidRDefault="008019B2" w:rsidP="008019B2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261" w:lineRule="auto"/>
        <w:ind w:right="106"/>
        <w:jc w:val="both"/>
        <w:rPr>
          <w:b/>
          <w:bCs/>
          <w:szCs w:val="28"/>
        </w:rPr>
      </w:pPr>
      <w:r w:rsidRPr="00E2392D">
        <w:rPr>
          <w:b/>
          <w:bCs/>
          <w:szCs w:val="28"/>
        </w:rPr>
        <w:t xml:space="preserve"> ПРЕДМЕТНЫЕ РЕЗУЛЬТАТЫ</w:t>
      </w:r>
    </w:p>
    <w:p w14:paraId="585DF55B" w14:textId="77777777" w:rsidR="008019B2" w:rsidRDefault="008019B2" w:rsidP="008019B2">
      <w:pPr>
        <w:pStyle w:val="a3"/>
        <w:spacing w:before="7" w:line="264" w:lineRule="auto"/>
        <w:ind w:right="10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7"/>
        </w:rPr>
        <w:t xml:space="preserve"> </w:t>
      </w:r>
      <w:r>
        <w:t>искусству:</w:t>
      </w:r>
    </w:p>
    <w:p w14:paraId="279A8445" w14:textId="6BE2E525" w:rsidR="008019B2" w:rsidRPr="00610AB6" w:rsidRDefault="008019B2" w:rsidP="008019B2">
      <w:pPr>
        <w:pStyle w:val="a3"/>
        <w:spacing w:before="7" w:line="264" w:lineRule="auto"/>
        <w:ind w:right="109"/>
        <w:rPr>
          <w:b/>
          <w:bCs/>
        </w:rPr>
        <w:sectPr w:rsidR="008019B2" w:rsidRPr="00610AB6" w:rsidSect="008019B2">
          <w:type w:val="continuous"/>
          <w:pgSz w:w="11910" w:h="16390"/>
          <w:pgMar w:top="1134" w:right="851" w:bottom="1134" w:left="1701" w:header="720" w:footer="720" w:gutter="0"/>
          <w:paperSrc w:other="7"/>
          <w:cols w:space="720"/>
          <w:docGrid w:linePitch="381"/>
        </w:sectPr>
      </w:pPr>
      <w:r w:rsidRPr="00610AB6">
        <w:rPr>
          <w:b/>
          <w:bCs/>
        </w:rPr>
        <w:t xml:space="preserve"> Модуль</w:t>
      </w:r>
      <w:r w:rsidRPr="00610AB6">
        <w:rPr>
          <w:b/>
          <w:bCs/>
          <w:spacing w:val="-9"/>
        </w:rPr>
        <w:t xml:space="preserve"> </w:t>
      </w:r>
      <w:r w:rsidRPr="00610AB6">
        <w:rPr>
          <w:b/>
          <w:bCs/>
        </w:rPr>
        <w:t>«Графика</w:t>
      </w:r>
      <w:r>
        <w:rPr>
          <w:b/>
          <w:bCs/>
        </w:rPr>
        <w:t xml:space="preserve">» </w:t>
      </w:r>
    </w:p>
    <w:p w14:paraId="0C8A93DA" w14:textId="77777777" w:rsidR="008019B2" w:rsidRDefault="008019B2" w:rsidP="008019B2">
      <w:pPr>
        <w:pStyle w:val="a3"/>
        <w:spacing w:before="74" w:line="261" w:lineRule="auto"/>
        <w:ind w:right="105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иллюстраторов.</w:t>
      </w:r>
    </w:p>
    <w:p w14:paraId="070F5D2C" w14:textId="04DC252B" w:rsidR="008019B2" w:rsidRDefault="008019B2" w:rsidP="008019B2">
      <w:pPr>
        <w:pStyle w:val="a3"/>
        <w:spacing w:before="74" w:line="261" w:lineRule="auto"/>
        <w:ind w:right="105"/>
      </w:pPr>
      <w:r>
        <w:t xml:space="preserve"> 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развороте.</w:t>
      </w:r>
    </w:p>
    <w:p w14:paraId="73760279" w14:textId="77777777" w:rsidR="008019B2" w:rsidRDefault="008019B2" w:rsidP="008019B2">
      <w:pPr>
        <w:pStyle w:val="a3"/>
        <w:spacing w:before="4" w:line="261" w:lineRule="auto"/>
        <w:ind w:right="108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надписи,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шрифтовой</w:t>
      </w:r>
      <w:r>
        <w:rPr>
          <w:spacing w:val="-3"/>
        </w:rPr>
        <w:t xml:space="preserve"> </w:t>
      </w:r>
      <w:r>
        <w:t>композицией.</w:t>
      </w:r>
    </w:p>
    <w:p w14:paraId="1149E395" w14:textId="77777777" w:rsidR="008019B2" w:rsidRDefault="008019B2" w:rsidP="008019B2">
      <w:pPr>
        <w:pStyle w:val="a3"/>
        <w:spacing w:before="3" w:line="264" w:lineRule="auto"/>
        <w:ind w:right="110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-1"/>
        </w:rPr>
        <w:t xml:space="preserve"> </w:t>
      </w:r>
      <w:r>
        <w:t>совмещая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шрифт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изображение.</w:t>
      </w:r>
    </w:p>
    <w:p w14:paraId="5AAC75E9" w14:textId="77777777" w:rsidR="008019B2" w:rsidRDefault="008019B2" w:rsidP="008019B2">
      <w:pPr>
        <w:pStyle w:val="a3"/>
        <w:spacing w:before="2" w:line="264" w:lineRule="auto"/>
        <w:ind w:right="112"/>
      </w:pPr>
      <w:r>
        <w:t>Узнавать о работе художников над плакатами и афишами. 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14:paraId="253460FC" w14:textId="77777777" w:rsidR="008019B2" w:rsidRDefault="008019B2" w:rsidP="008019B2">
      <w:pPr>
        <w:pStyle w:val="a3"/>
        <w:spacing w:line="264" w:lineRule="auto"/>
        <w:ind w:right="113"/>
      </w:pPr>
      <w:r>
        <w:t>Узнавать основные пропорции лица человека, взаимное расположение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лица.</w:t>
      </w:r>
    </w:p>
    <w:p w14:paraId="65796841" w14:textId="77777777" w:rsidR="008019B2" w:rsidRDefault="008019B2" w:rsidP="008019B2">
      <w:pPr>
        <w:pStyle w:val="a3"/>
        <w:ind w:left="701" w:firstLine="0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(лица)</w:t>
      </w:r>
      <w:r>
        <w:rPr>
          <w:spacing w:val="-2"/>
        </w:rPr>
        <w:t xml:space="preserve"> </w:t>
      </w:r>
      <w:r>
        <w:t>человека.</w:t>
      </w:r>
    </w:p>
    <w:p w14:paraId="7DA1751A" w14:textId="77777777" w:rsidR="008019B2" w:rsidRDefault="008019B2" w:rsidP="008019B2">
      <w:pPr>
        <w:pStyle w:val="a3"/>
        <w:spacing w:before="33" w:line="264" w:lineRule="auto"/>
        <w:ind w:right="116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 (для</w:t>
      </w:r>
      <w:r>
        <w:rPr>
          <w:spacing w:val="1"/>
        </w:rPr>
        <w:t xml:space="preserve"> </w:t>
      </w:r>
      <w:r>
        <w:t>карнавала или</w:t>
      </w:r>
      <w:r>
        <w:rPr>
          <w:spacing w:val="-1"/>
        </w:rPr>
        <w:t xml:space="preserve"> </w:t>
      </w:r>
      <w:r>
        <w:t>спектакля).</w:t>
      </w:r>
    </w:p>
    <w:p w14:paraId="36167170" w14:textId="77777777" w:rsidR="008019B2" w:rsidRDefault="008019B2" w:rsidP="008019B2">
      <w:pPr>
        <w:pStyle w:val="1"/>
        <w:spacing w:before="2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14:paraId="160AAD6E" w14:textId="77777777" w:rsidR="008019B2" w:rsidRDefault="008019B2" w:rsidP="008019B2">
      <w:pPr>
        <w:pStyle w:val="a3"/>
        <w:spacing w:before="28" w:line="264" w:lineRule="auto"/>
        <w:ind w:right="117"/>
      </w:pPr>
      <w:r>
        <w:t>Осваивать приёмы создания живописной композиции (натюрморта) по</w:t>
      </w:r>
      <w:r>
        <w:rPr>
          <w:spacing w:val="1"/>
        </w:rPr>
        <w:t xml:space="preserve"> </w:t>
      </w:r>
      <w:r>
        <w:t>наблюдению</w:t>
      </w:r>
      <w:r>
        <w:rPr>
          <w:spacing w:val="-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представлению.</w:t>
      </w:r>
    </w:p>
    <w:p w14:paraId="32AC2356" w14:textId="77777777" w:rsidR="008019B2" w:rsidRDefault="008019B2" w:rsidP="008019B2">
      <w:pPr>
        <w:pStyle w:val="a3"/>
        <w:spacing w:before="2" w:line="264" w:lineRule="auto"/>
        <w:ind w:right="104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14:paraId="10D473EF" w14:textId="77777777" w:rsidR="008019B2" w:rsidRDefault="008019B2" w:rsidP="008019B2">
      <w:pPr>
        <w:pStyle w:val="a3"/>
        <w:spacing w:before="3" w:line="264" w:lineRule="auto"/>
        <w:ind w:right="10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«натюрморта-</w:t>
      </w:r>
      <w:r>
        <w:rPr>
          <w:spacing w:val="1"/>
        </w:rPr>
        <w:t xml:space="preserve"> </w:t>
      </w:r>
      <w:r>
        <w:t>автопортрета».</w:t>
      </w:r>
    </w:p>
    <w:p w14:paraId="41705B8F" w14:textId="77777777" w:rsidR="008019B2" w:rsidRDefault="008019B2" w:rsidP="008019B2">
      <w:pPr>
        <w:pStyle w:val="a3"/>
        <w:spacing w:line="264" w:lineRule="auto"/>
        <w:ind w:right="118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14:paraId="0E755E96" w14:textId="77777777" w:rsidR="008019B2" w:rsidRDefault="008019B2" w:rsidP="008019B2">
      <w:pPr>
        <w:pStyle w:val="a3"/>
        <w:spacing w:line="264" w:lineRule="auto"/>
        <w:ind w:left="701" w:right="1063" w:firstLine="0"/>
      </w:pPr>
      <w:r>
        <w:t>Создавать пейзаж, передавая в нём активное состояние 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художника в</w:t>
      </w:r>
      <w:r>
        <w:rPr>
          <w:spacing w:val="-7"/>
        </w:rPr>
        <w:t xml:space="preserve"> </w:t>
      </w:r>
      <w:r>
        <w:t>театре.</w:t>
      </w:r>
    </w:p>
    <w:p w14:paraId="47BA479B" w14:textId="77777777" w:rsidR="008019B2" w:rsidRDefault="008019B2" w:rsidP="008019B2">
      <w:pPr>
        <w:pStyle w:val="a3"/>
        <w:spacing w:line="264" w:lineRule="auto"/>
        <w:jc w:val="left"/>
      </w:pPr>
      <w:r>
        <w:t>Создать</w:t>
      </w:r>
      <w:r>
        <w:rPr>
          <w:spacing w:val="62"/>
        </w:rPr>
        <w:t xml:space="preserve"> </w:t>
      </w:r>
      <w:r>
        <w:t>красками</w:t>
      </w:r>
      <w:r>
        <w:rPr>
          <w:spacing w:val="61"/>
        </w:rPr>
        <w:t xml:space="preserve"> </w:t>
      </w:r>
      <w:r>
        <w:t>эскиз</w:t>
      </w:r>
      <w:r>
        <w:rPr>
          <w:spacing w:val="59"/>
        </w:rPr>
        <w:t xml:space="preserve"> </w:t>
      </w:r>
      <w:r>
        <w:t>занавеса</w:t>
      </w:r>
      <w:r>
        <w:rPr>
          <w:spacing w:val="62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эскиз</w:t>
      </w:r>
      <w:r>
        <w:rPr>
          <w:spacing w:val="60"/>
        </w:rPr>
        <w:t xml:space="preserve"> </w:t>
      </w:r>
      <w:r>
        <w:t>декораций</w:t>
      </w:r>
      <w:r>
        <w:rPr>
          <w:spacing w:val="62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сюжету.</w:t>
      </w:r>
    </w:p>
    <w:p w14:paraId="5059D81B" w14:textId="77777777" w:rsidR="008019B2" w:rsidRDefault="008019B2" w:rsidP="008019B2">
      <w:pPr>
        <w:pStyle w:val="a3"/>
        <w:ind w:left="701" w:firstLine="0"/>
        <w:jc w:val="left"/>
      </w:pPr>
      <w:r>
        <w:t>Познакомиться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работой</w:t>
      </w:r>
      <w:r>
        <w:rPr>
          <w:spacing w:val="-5"/>
        </w:rPr>
        <w:t xml:space="preserve"> </w:t>
      </w:r>
      <w:r>
        <w:t>художников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праздников.</w:t>
      </w:r>
    </w:p>
    <w:p w14:paraId="21C452A3" w14:textId="77777777" w:rsidR="008019B2" w:rsidRDefault="008019B2" w:rsidP="008019B2">
      <w:pPr>
        <w:pStyle w:val="a3"/>
        <w:spacing w:before="31" w:line="264" w:lineRule="auto"/>
        <w:jc w:val="left"/>
      </w:pPr>
      <w:r>
        <w:t>Выполнить</w:t>
      </w:r>
      <w:r>
        <w:rPr>
          <w:spacing w:val="30"/>
        </w:rPr>
        <w:t xml:space="preserve"> </w:t>
      </w:r>
      <w:r>
        <w:t>тематическую</w:t>
      </w:r>
      <w:r>
        <w:rPr>
          <w:spacing w:val="32"/>
        </w:rPr>
        <w:t xml:space="preserve"> </w:t>
      </w:r>
      <w:r>
        <w:t>композицию</w:t>
      </w:r>
      <w:r>
        <w:rPr>
          <w:spacing w:val="29"/>
        </w:rPr>
        <w:t xml:space="preserve"> </w:t>
      </w:r>
      <w:r>
        <w:t>«Праздник</w:t>
      </w:r>
      <w:r>
        <w:rPr>
          <w:spacing w:val="32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городе»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представлению.</w:t>
      </w:r>
    </w:p>
    <w:p w14:paraId="03A2EDFE" w14:textId="77777777" w:rsidR="008019B2" w:rsidRDefault="008019B2" w:rsidP="008019B2">
      <w:pPr>
        <w:pStyle w:val="1"/>
        <w:spacing w:before="2"/>
        <w:jc w:val="left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14:paraId="1C90D449" w14:textId="77777777" w:rsidR="008019B2" w:rsidRDefault="008019B2" w:rsidP="008019B2">
      <w:pPr>
        <w:sectPr w:rsidR="008019B2" w:rsidSect="008019B2">
          <w:pgSz w:w="11910" w:h="16390"/>
          <w:pgMar w:top="1134" w:right="850" w:bottom="1134" w:left="1701" w:header="720" w:footer="720" w:gutter="0"/>
          <w:cols w:space="720"/>
          <w:docGrid w:linePitch="381"/>
        </w:sectPr>
      </w:pPr>
    </w:p>
    <w:p w14:paraId="7B2CB208" w14:textId="77777777" w:rsidR="008019B2" w:rsidRDefault="008019B2" w:rsidP="008019B2">
      <w:pPr>
        <w:pStyle w:val="a3"/>
        <w:spacing w:before="74" w:line="261" w:lineRule="auto"/>
        <w:ind w:right="107"/>
      </w:pPr>
      <w:r>
        <w:lastRenderedPageBreak/>
        <w:t>Приобрести опыт творческой работы: лепка сказочного персонажа на</w:t>
      </w:r>
      <w:r>
        <w:rPr>
          <w:spacing w:val="1"/>
        </w:rPr>
        <w:t xml:space="preserve"> </w:t>
      </w:r>
      <w:r>
        <w:t>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-2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учителя).</w:t>
      </w:r>
    </w:p>
    <w:p w14:paraId="7CB6E1FA" w14:textId="77777777" w:rsidR="008019B2" w:rsidRDefault="008019B2" w:rsidP="008019B2">
      <w:pPr>
        <w:pStyle w:val="a3"/>
        <w:spacing w:before="7" w:line="264" w:lineRule="auto"/>
        <w:ind w:right="116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31"/>
        </w:rPr>
        <w:t xml:space="preserve"> </w:t>
      </w:r>
      <w:r>
        <w:t>путём</w:t>
      </w:r>
      <w:r>
        <w:rPr>
          <w:spacing w:val="28"/>
        </w:rPr>
        <w:t xml:space="preserve"> </w:t>
      </w:r>
      <w:r>
        <w:t>добавления</w:t>
      </w:r>
      <w:r>
        <w:rPr>
          <w:spacing w:val="32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ней</w:t>
      </w:r>
      <w:r>
        <w:rPr>
          <w:spacing w:val="30"/>
        </w:rPr>
        <w:t xml:space="preserve"> </w:t>
      </w:r>
      <w:r>
        <w:t>необходимых</w:t>
      </w:r>
      <w:r>
        <w:rPr>
          <w:spacing w:val="30"/>
        </w:rPr>
        <w:t xml:space="preserve"> </w:t>
      </w:r>
      <w:r>
        <w:t>деталей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тем</w:t>
      </w:r>
      <w:r>
        <w:rPr>
          <w:spacing w:val="29"/>
        </w:rPr>
        <w:t xml:space="preserve"> </w:t>
      </w:r>
      <w:r>
        <w:t>самым</w:t>
      </w:r>
    </w:p>
    <w:p w14:paraId="0F082471" w14:textId="77777777" w:rsidR="008019B2" w:rsidRDefault="008019B2" w:rsidP="008019B2">
      <w:pPr>
        <w:pStyle w:val="a3"/>
        <w:spacing w:before="2"/>
        <w:ind w:firstLine="0"/>
      </w:pPr>
      <w:r>
        <w:t>«одушевления</w:t>
      </w:r>
      <w:r>
        <w:rPr>
          <w:spacing w:val="-4"/>
        </w:rPr>
        <w:t xml:space="preserve"> </w:t>
      </w:r>
      <w:r>
        <w:t>образа».</w:t>
      </w:r>
    </w:p>
    <w:p w14:paraId="466AB6D3" w14:textId="77777777" w:rsidR="008019B2" w:rsidRDefault="008019B2" w:rsidP="008019B2">
      <w:pPr>
        <w:pStyle w:val="a3"/>
        <w:spacing w:before="33" w:line="264" w:lineRule="auto"/>
        <w:ind w:right="120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-1"/>
        </w:rPr>
        <w:t xml:space="preserve"> </w:t>
      </w:r>
      <w:r>
        <w:t>мелкая</w:t>
      </w:r>
      <w:r>
        <w:rPr>
          <w:spacing w:val="1"/>
        </w:rPr>
        <w:t xml:space="preserve"> </w:t>
      </w:r>
      <w:r>
        <w:t>пластика, рельеф</w:t>
      </w:r>
      <w:r>
        <w:rPr>
          <w:spacing w:val="-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рельефа).</w:t>
      </w:r>
    </w:p>
    <w:p w14:paraId="06F4AA34" w14:textId="77777777" w:rsidR="008019B2" w:rsidRDefault="008019B2" w:rsidP="008019B2">
      <w:pPr>
        <w:pStyle w:val="a3"/>
        <w:spacing w:line="319" w:lineRule="exact"/>
        <w:ind w:left="701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лепки</w:t>
      </w:r>
      <w:r>
        <w:rPr>
          <w:spacing w:val="-5"/>
        </w:rPr>
        <w:t xml:space="preserve"> </w:t>
      </w:r>
      <w:r>
        <w:t>эскиза</w:t>
      </w:r>
      <w:r>
        <w:rPr>
          <w:spacing w:val="-5"/>
        </w:rPr>
        <w:t xml:space="preserve"> </w:t>
      </w:r>
      <w:r>
        <w:t>парковой</w:t>
      </w:r>
      <w:r>
        <w:rPr>
          <w:spacing w:val="1"/>
        </w:rPr>
        <w:t xml:space="preserve"> </w:t>
      </w:r>
      <w:r>
        <w:t>скульптуры.</w:t>
      </w:r>
    </w:p>
    <w:p w14:paraId="73322F6E" w14:textId="77777777" w:rsidR="008019B2" w:rsidRDefault="008019B2" w:rsidP="008019B2">
      <w:pPr>
        <w:pStyle w:val="1"/>
        <w:spacing w:before="33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6"/>
        </w:rPr>
        <w:t xml:space="preserve"> </w:t>
      </w:r>
      <w:r>
        <w:t>искусство»</w:t>
      </w:r>
    </w:p>
    <w:p w14:paraId="6752850C" w14:textId="77777777" w:rsidR="008019B2" w:rsidRDefault="008019B2" w:rsidP="008019B2">
      <w:pPr>
        <w:pStyle w:val="a3"/>
        <w:spacing w:before="33" w:line="264" w:lineRule="auto"/>
        <w:ind w:right="114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промыслы</w:t>
      </w:r>
      <w:r>
        <w:rPr>
          <w:spacing w:val="1"/>
        </w:rPr>
        <w:t xml:space="preserve"> </w:t>
      </w:r>
      <w:r>
        <w:t>гжель и</w:t>
      </w:r>
      <w:r>
        <w:rPr>
          <w:spacing w:val="-1"/>
        </w:rPr>
        <w:t xml:space="preserve"> </w:t>
      </w:r>
      <w:r>
        <w:t>хохлома.</w:t>
      </w:r>
    </w:p>
    <w:p w14:paraId="63C70163" w14:textId="77777777" w:rsidR="008019B2" w:rsidRDefault="008019B2" w:rsidP="008019B2">
      <w:pPr>
        <w:pStyle w:val="a3"/>
        <w:spacing w:before="2" w:line="264" w:lineRule="auto"/>
        <w:ind w:right="111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 посуду гжели и хохломы; осваивать простые кистевые приёмы,</w:t>
      </w:r>
      <w:r>
        <w:rPr>
          <w:spacing w:val="1"/>
        </w:rPr>
        <w:t xml:space="preserve"> </w:t>
      </w:r>
      <w:r>
        <w:t>свойственные этим промыслам; выполнить эскизы орнаментов, 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выбранного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промысла).</w:t>
      </w:r>
    </w:p>
    <w:p w14:paraId="648D1F9C" w14:textId="77777777" w:rsidR="008019B2" w:rsidRDefault="008019B2" w:rsidP="008019B2">
      <w:pPr>
        <w:pStyle w:val="a3"/>
        <w:spacing w:line="264" w:lineRule="auto"/>
        <w:ind w:right="110"/>
      </w:pPr>
      <w:r>
        <w:t>Узнать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сетчатых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росписи тканей, стен, уметь рассуждать с опорой на зрительный материал о</w:t>
      </w:r>
      <w:r>
        <w:rPr>
          <w:spacing w:val="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симметрии в</w:t>
      </w:r>
      <w:r>
        <w:rPr>
          <w:spacing w:val="-2"/>
        </w:rPr>
        <w:t xml:space="preserve"> </w:t>
      </w:r>
      <w:r>
        <w:t>сетчатом</w:t>
      </w:r>
      <w:r>
        <w:rPr>
          <w:spacing w:val="-3"/>
        </w:rPr>
        <w:t xml:space="preserve"> </w:t>
      </w:r>
      <w:r>
        <w:t>орнаменте.</w:t>
      </w:r>
    </w:p>
    <w:p w14:paraId="15028C0D" w14:textId="77777777" w:rsidR="008019B2" w:rsidRDefault="008019B2" w:rsidP="008019B2">
      <w:pPr>
        <w:pStyle w:val="a3"/>
        <w:spacing w:before="1" w:line="261" w:lineRule="auto"/>
        <w:ind w:right="117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трафаретов.</w:t>
      </w:r>
    </w:p>
    <w:p w14:paraId="1DC3832D" w14:textId="77777777" w:rsidR="008019B2" w:rsidRDefault="008019B2" w:rsidP="008019B2">
      <w:pPr>
        <w:pStyle w:val="a3"/>
        <w:spacing w:before="4" w:line="264" w:lineRule="auto"/>
        <w:ind w:right="111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-1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>женского платка).</w:t>
      </w:r>
    </w:p>
    <w:p w14:paraId="708C0E84" w14:textId="77777777" w:rsidR="008019B2" w:rsidRDefault="008019B2" w:rsidP="008019B2">
      <w:pPr>
        <w:pStyle w:val="1"/>
        <w:spacing w:before="2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14:paraId="4815CE7F" w14:textId="77777777" w:rsidR="008019B2" w:rsidRDefault="008019B2" w:rsidP="008019B2">
      <w:pPr>
        <w:pStyle w:val="a3"/>
        <w:spacing w:before="33" w:line="261" w:lineRule="auto"/>
        <w:ind w:right="118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 города.</w:t>
      </w:r>
    </w:p>
    <w:p w14:paraId="079FB163" w14:textId="77777777" w:rsidR="008019B2" w:rsidRDefault="008019B2" w:rsidP="008019B2">
      <w:pPr>
        <w:pStyle w:val="a3"/>
        <w:spacing w:before="7" w:line="264" w:lineRule="auto"/>
        <w:ind w:right="111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работе по</w:t>
      </w:r>
      <w:r>
        <w:rPr>
          <w:spacing w:val="-1"/>
        </w:rPr>
        <w:t xml:space="preserve"> </w:t>
      </w:r>
      <w:r>
        <w:t>созданию такого</w:t>
      </w:r>
      <w:r>
        <w:rPr>
          <w:spacing w:val="3"/>
        </w:rPr>
        <w:t xml:space="preserve"> </w:t>
      </w:r>
      <w:r>
        <w:t>макета.</w:t>
      </w:r>
    </w:p>
    <w:p w14:paraId="1464CEE0" w14:textId="77777777" w:rsidR="008019B2" w:rsidRDefault="008019B2" w:rsidP="008019B2">
      <w:pPr>
        <w:pStyle w:val="a3"/>
        <w:spacing w:before="2" w:line="264" w:lineRule="auto"/>
        <w:ind w:right="108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14:paraId="7A612BC8" w14:textId="77777777" w:rsidR="008019B2" w:rsidRDefault="008019B2" w:rsidP="008019B2">
      <w:pPr>
        <w:pStyle w:val="a3"/>
        <w:spacing w:line="264" w:lineRule="auto"/>
        <w:ind w:right="116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-1"/>
        </w:rPr>
        <w:t xml:space="preserve"> </w:t>
      </w:r>
      <w:r>
        <w:t>средство.</w:t>
      </w:r>
    </w:p>
    <w:p w14:paraId="7CD991A3" w14:textId="77777777" w:rsidR="008019B2" w:rsidRDefault="008019B2" w:rsidP="008019B2">
      <w:pPr>
        <w:pStyle w:val="a3"/>
        <w:spacing w:line="264" w:lineRule="auto"/>
        <w:ind w:right="104"/>
      </w:pPr>
      <w:r>
        <w:t>Выполнить творческий рисунок – создать образ своего города или села</w:t>
      </w:r>
      <w:r>
        <w:rPr>
          <w:spacing w:val="1"/>
        </w:rPr>
        <w:t xml:space="preserve"> </w:t>
      </w:r>
      <w:r>
        <w:t>или участвовать в коллективной работе</w:t>
      </w:r>
      <w:r>
        <w:rPr>
          <w:spacing w:val="1"/>
        </w:rPr>
        <w:t xml:space="preserve"> </w:t>
      </w:r>
      <w:r>
        <w:t>по созданию образа</w:t>
      </w:r>
      <w:r>
        <w:rPr>
          <w:spacing w:val="70"/>
        </w:rPr>
        <w:t xml:space="preserve"> </w:t>
      </w:r>
      <w:r>
        <w:t>своего города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села (в</w:t>
      </w:r>
      <w:r>
        <w:rPr>
          <w:spacing w:val="-3"/>
        </w:rPr>
        <w:t xml:space="preserve"> </w:t>
      </w:r>
      <w:r>
        <w:t>виде коллажа).</w:t>
      </w:r>
    </w:p>
    <w:p w14:paraId="41B50F54" w14:textId="77777777" w:rsidR="008019B2" w:rsidRDefault="008019B2" w:rsidP="008019B2">
      <w:pPr>
        <w:pStyle w:val="1"/>
        <w:spacing w:before="3"/>
      </w:pPr>
      <w:r>
        <w:t>Модуль</w:t>
      </w:r>
      <w:r>
        <w:rPr>
          <w:spacing w:val="-7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 искусства»</w:t>
      </w:r>
    </w:p>
    <w:p w14:paraId="5A19DFC2" w14:textId="77777777" w:rsidR="008019B2" w:rsidRDefault="008019B2" w:rsidP="008019B2">
      <w:pPr>
        <w:sectPr w:rsidR="008019B2">
          <w:pgSz w:w="11910" w:h="16390"/>
          <w:pgMar w:top="1060" w:right="740" w:bottom="280" w:left="1600" w:header="720" w:footer="720" w:gutter="0"/>
          <w:cols w:space="720"/>
        </w:sectPr>
      </w:pPr>
    </w:p>
    <w:p w14:paraId="2DA9F1F1" w14:textId="77777777" w:rsidR="008019B2" w:rsidRDefault="008019B2" w:rsidP="008019B2">
      <w:pPr>
        <w:pStyle w:val="a3"/>
        <w:spacing w:before="74" w:line="264" w:lineRule="auto"/>
        <w:ind w:right="110"/>
      </w:pPr>
      <w:r>
        <w:lastRenderedPageBreak/>
        <w:t>Рассматривать и обсуждать содержание работы художника, ценностно и</w:t>
      </w:r>
      <w:r>
        <w:rPr>
          <w:spacing w:val="-67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 знать имена</w:t>
      </w:r>
      <w:r>
        <w:rPr>
          <w:spacing w:val="-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книги.</w:t>
      </w:r>
    </w:p>
    <w:p w14:paraId="6BB36392" w14:textId="77777777" w:rsidR="008019B2" w:rsidRDefault="008019B2" w:rsidP="008019B2">
      <w:pPr>
        <w:pStyle w:val="a3"/>
        <w:spacing w:line="264" w:lineRule="auto"/>
        <w:ind w:right="106"/>
      </w:pPr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3"/>
        </w:rPr>
        <w:t xml:space="preserve"> </w:t>
      </w:r>
      <w:r>
        <w:t>уметь обсуждать увиденные</w:t>
      </w:r>
      <w:r>
        <w:rPr>
          <w:spacing w:val="-1"/>
        </w:rPr>
        <w:t xml:space="preserve"> </w:t>
      </w:r>
      <w:r>
        <w:t>памятники.</w:t>
      </w:r>
    </w:p>
    <w:p w14:paraId="5BFFBAA5" w14:textId="77777777" w:rsidR="008019B2" w:rsidRDefault="008019B2" w:rsidP="008019B2">
      <w:pPr>
        <w:pStyle w:val="a3"/>
        <w:spacing w:line="264" w:lineRule="auto"/>
        <w:ind w:right="106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кино,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празднике.</w:t>
      </w:r>
    </w:p>
    <w:p w14:paraId="7CA82747" w14:textId="77777777" w:rsidR="008019B2" w:rsidRDefault="008019B2" w:rsidP="008019B2">
      <w:pPr>
        <w:pStyle w:val="a3"/>
        <w:spacing w:line="264" w:lineRule="auto"/>
        <w:ind w:right="105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-1"/>
        </w:rPr>
        <w:t xml:space="preserve"> </w:t>
      </w:r>
      <w:r>
        <w:t>определяемые предметом</w:t>
      </w:r>
      <w:r>
        <w:rPr>
          <w:spacing w:val="-3"/>
        </w:rPr>
        <w:t xml:space="preserve"> </w:t>
      </w:r>
      <w:r>
        <w:t>изображения.</w:t>
      </w:r>
    </w:p>
    <w:p w14:paraId="59F7B8BE" w14:textId="77777777" w:rsidR="008019B2" w:rsidRDefault="008019B2" w:rsidP="008019B2">
      <w:pPr>
        <w:pStyle w:val="a3"/>
        <w:spacing w:before="1" w:line="264" w:lineRule="auto"/>
        <w:ind w:right="110"/>
      </w:pPr>
      <w:r>
        <w:t>Знать</w:t>
      </w:r>
      <w:r>
        <w:rPr>
          <w:spacing w:val="1"/>
        </w:rPr>
        <w:t xml:space="preserve"> </w:t>
      </w:r>
      <w:r>
        <w:t>имена крупнейших отечественных</w:t>
      </w:r>
      <w:r>
        <w:rPr>
          <w:spacing w:val="70"/>
        </w:rPr>
        <w:t xml:space="preserve"> </w:t>
      </w:r>
      <w:r>
        <w:t>художников-пейзажистов: 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Саврасова,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 и других (по выбору учителя), приобретать представления об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произведениях.</w:t>
      </w:r>
    </w:p>
    <w:p w14:paraId="0F7724DF" w14:textId="77777777" w:rsidR="008019B2" w:rsidRDefault="008019B2" w:rsidP="008019B2">
      <w:pPr>
        <w:pStyle w:val="a3"/>
        <w:spacing w:line="264" w:lineRule="auto"/>
        <w:ind w:right="114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квестах,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2"/>
        </w:rPr>
        <w:t xml:space="preserve"> </w:t>
      </w:r>
      <w:r>
        <w:t>впечатлений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виртуальных</w:t>
      </w:r>
      <w:r>
        <w:rPr>
          <w:spacing w:val="-1"/>
        </w:rPr>
        <w:t xml:space="preserve"> </w:t>
      </w:r>
      <w:r>
        <w:t>путешествий.</w:t>
      </w:r>
    </w:p>
    <w:p w14:paraId="68CE3C4D" w14:textId="77777777" w:rsidR="008019B2" w:rsidRDefault="008019B2" w:rsidP="008019B2">
      <w:pPr>
        <w:pStyle w:val="a3"/>
        <w:spacing w:before="1" w:line="261" w:lineRule="auto"/>
        <w:ind w:right="113"/>
      </w:pPr>
      <w:r>
        <w:t>Знать имена крупнейших отечественных портретистов: В. И. Сурикова,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 об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произведениях.</w:t>
      </w:r>
    </w:p>
    <w:p w14:paraId="4AEC4624" w14:textId="77777777" w:rsidR="008019B2" w:rsidRDefault="008019B2" w:rsidP="008019B2">
      <w:pPr>
        <w:pStyle w:val="a3"/>
        <w:spacing w:before="8" w:line="264" w:lineRule="auto"/>
        <w:ind w:right="100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музей</w:t>
      </w:r>
      <w:r>
        <w:rPr>
          <w:spacing w:val="-4"/>
        </w:rPr>
        <w:t xml:space="preserve"> </w:t>
      </w:r>
      <w:r>
        <w:t>изобразительных</w:t>
      </w:r>
      <w:r>
        <w:rPr>
          <w:spacing w:val="-3"/>
        </w:rPr>
        <w:t xml:space="preserve"> </w:t>
      </w:r>
      <w:r>
        <w:t>искусств</w:t>
      </w:r>
      <w:r>
        <w:rPr>
          <w:spacing w:val="-6"/>
        </w:rPr>
        <w:t xml:space="preserve"> </w:t>
      </w:r>
      <w:r>
        <w:t>имени А.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Пушкина.</w:t>
      </w:r>
    </w:p>
    <w:p w14:paraId="654BA9B1" w14:textId="77777777" w:rsidR="008019B2" w:rsidRDefault="008019B2" w:rsidP="008019B2">
      <w:pPr>
        <w:pStyle w:val="a3"/>
        <w:spacing w:before="4" w:line="261" w:lineRule="auto"/>
        <w:ind w:right="118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коллекциях</w:t>
      </w:r>
      <w:r>
        <w:rPr>
          <w:spacing w:val="-1"/>
        </w:rPr>
        <w:t xml:space="preserve"> </w:t>
      </w:r>
      <w:r>
        <w:t>своих</w:t>
      </w:r>
      <w:r>
        <w:rPr>
          <w:spacing w:val="4"/>
        </w:rPr>
        <w:t xml:space="preserve"> </w:t>
      </w:r>
      <w:r>
        <w:t>региональных</w:t>
      </w:r>
      <w:r>
        <w:rPr>
          <w:spacing w:val="-1"/>
        </w:rPr>
        <w:t xml:space="preserve"> </w:t>
      </w:r>
      <w:r>
        <w:t>музеев.</w:t>
      </w:r>
    </w:p>
    <w:p w14:paraId="22B9EA9B" w14:textId="77777777" w:rsidR="008019B2" w:rsidRDefault="008019B2" w:rsidP="008019B2">
      <w:pPr>
        <w:pStyle w:val="1"/>
        <w:spacing w:before="3"/>
      </w:pPr>
      <w:r>
        <w:t>Модуль</w:t>
      </w:r>
      <w:r>
        <w:rPr>
          <w:spacing w:val="-11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14:paraId="516A0716" w14:textId="77777777" w:rsidR="008019B2" w:rsidRDefault="008019B2" w:rsidP="008019B2">
      <w:pPr>
        <w:pStyle w:val="a3"/>
        <w:spacing w:before="33" w:line="264" w:lineRule="auto"/>
        <w:ind w:right="117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фигурами,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2"/>
        </w:rPr>
        <w:t xml:space="preserve"> </w:t>
      </w:r>
      <w:r>
        <w:t>рисования.</w:t>
      </w:r>
    </w:p>
    <w:p w14:paraId="6B9EBB78" w14:textId="77777777" w:rsidR="008019B2" w:rsidRDefault="008019B2" w:rsidP="008019B2">
      <w:pPr>
        <w:pStyle w:val="a3"/>
        <w:spacing w:before="2" w:line="261" w:lineRule="auto"/>
        <w:ind w:right="112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26"/>
        </w:rPr>
        <w:t xml:space="preserve"> </w:t>
      </w:r>
      <w:r>
        <w:t>составления</w:t>
      </w:r>
      <w:r>
        <w:rPr>
          <w:spacing w:val="27"/>
        </w:rPr>
        <w:t xml:space="preserve"> </w:t>
      </w:r>
      <w:r>
        <w:t>орнаментов</w:t>
      </w:r>
      <w:r>
        <w:rPr>
          <w:spacing w:val="28"/>
        </w:rPr>
        <w:t xml:space="preserve"> </w:t>
      </w:r>
      <w:r>
        <w:t>путём</w:t>
      </w:r>
      <w:r>
        <w:rPr>
          <w:spacing w:val="24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повторений</w:t>
      </w:r>
      <w:r>
        <w:rPr>
          <w:spacing w:val="26"/>
        </w:rPr>
        <w:t xml:space="preserve"> </w:t>
      </w:r>
      <w:r>
        <w:t>рисунка</w:t>
      </w:r>
    </w:p>
    <w:p w14:paraId="438ADAB0" w14:textId="77777777" w:rsidR="008019B2" w:rsidRDefault="008019B2" w:rsidP="008019B2">
      <w:pPr>
        <w:spacing w:line="261" w:lineRule="auto"/>
        <w:sectPr w:rsidR="008019B2">
          <w:pgSz w:w="11910" w:h="16390"/>
          <w:pgMar w:top="1060" w:right="740" w:bottom="280" w:left="1600" w:header="720" w:footer="720" w:gutter="0"/>
          <w:cols w:space="720"/>
        </w:sectPr>
      </w:pPr>
    </w:p>
    <w:p w14:paraId="40F46196" w14:textId="77777777" w:rsidR="008019B2" w:rsidRDefault="008019B2" w:rsidP="008019B2">
      <w:pPr>
        <w:pStyle w:val="a3"/>
        <w:spacing w:before="74" w:line="264" w:lineRule="auto"/>
        <w:ind w:right="119" w:firstLine="0"/>
      </w:pPr>
      <w:r>
        <w:lastRenderedPageBreak/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</w:t>
      </w:r>
      <w:r>
        <w:rPr>
          <w:spacing w:val="1"/>
        </w:rPr>
        <w:t xml:space="preserve"> </w:t>
      </w:r>
      <w:r>
        <w:t>создание паттернов.</w:t>
      </w:r>
    </w:p>
    <w:p w14:paraId="7A50948D" w14:textId="77777777" w:rsidR="008019B2" w:rsidRDefault="008019B2" w:rsidP="008019B2">
      <w:pPr>
        <w:pStyle w:val="a3"/>
        <w:spacing w:line="264" w:lineRule="auto"/>
        <w:ind w:right="105"/>
      </w:pPr>
      <w:r>
        <w:t>Осваивать с помощью создания схемы лица человека его конструкцию 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1"/>
        </w:rPr>
        <w:t xml:space="preserve"> </w:t>
      </w:r>
      <w:r>
        <w:t>лица.</w:t>
      </w:r>
    </w:p>
    <w:p w14:paraId="005FD5FE" w14:textId="4685B617" w:rsidR="008019B2" w:rsidRDefault="008019B2" w:rsidP="008019B2">
      <w:pPr>
        <w:pStyle w:val="a3"/>
        <w:spacing w:line="264" w:lineRule="auto"/>
        <w:ind w:right="117"/>
      </w:pPr>
      <w:r>
        <w:t>Осваивать приёмы соединения шрифта и векторного изображения при</w:t>
      </w:r>
      <w:r>
        <w:rPr>
          <w:spacing w:val="1"/>
        </w:rPr>
        <w:t xml:space="preserve"> </w:t>
      </w:r>
      <w:r>
        <w:t>создании,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поздравительных открыток,</w:t>
      </w:r>
      <w:r>
        <w:rPr>
          <w:spacing w:val="-1"/>
        </w:rPr>
        <w:t xml:space="preserve"> </w:t>
      </w:r>
      <w:r>
        <w:t>афиши.</w:t>
      </w:r>
    </w:p>
    <w:p w14:paraId="12A77570" w14:textId="3D50FE70" w:rsidR="008019B2" w:rsidRDefault="008019B2" w:rsidP="008019B2">
      <w:pPr>
        <w:pStyle w:val="a3"/>
        <w:spacing w:line="264" w:lineRule="auto"/>
        <w:ind w:right="117"/>
      </w:pPr>
    </w:p>
    <w:p w14:paraId="673DE3BB" w14:textId="4C565CFE" w:rsidR="008019B2" w:rsidRDefault="008019B2" w:rsidP="008019B2">
      <w:pPr>
        <w:pStyle w:val="a3"/>
        <w:spacing w:line="264" w:lineRule="auto"/>
        <w:ind w:right="117"/>
      </w:pPr>
    </w:p>
    <w:p w14:paraId="283A50DF" w14:textId="603D3142" w:rsidR="008019B2" w:rsidRDefault="008019B2" w:rsidP="008019B2">
      <w:pPr>
        <w:pStyle w:val="a3"/>
        <w:spacing w:line="264" w:lineRule="auto"/>
        <w:ind w:right="117"/>
      </w:pPr>
    </w:p>
    <w:p w14:paraId="26979E4C" w14:textId="21A0A3FA" w:rsidR="008019B2" w:rsidRDefault="008019B2" w:rsidP="008019B2">
      <w:pPr>
        <w:pStyle w:val="a3"/>
        <w:spacing w:line="264" w:lineRule="auto"/>
        <w:ind w:right="117"/>
      </w:pPr>
    </w:p>
    <w:p w14:paraId="2ABF638C" w14:textId="0B5AAE68" w:rsidR="008019B2" w:rsidRDefault="008019B2" w:rsidP="008019B2">
      <w:pPr>
        <w:pStyle w:val="a3"/>
        <w:spacing w:line="264" w:lineRule="auto"/>
        <w:ind w:right="117"/>
      </w:pPr>
    </w:p>
    <w:p w14:paraId="30E17644" w14:textId="5482E82B" w:rsidR="008019B2" w:rsidRDefault="008019B2" w:rsidP="008019B2">
      <w:pPr>
        <w:pStyle w:val="a3"/>
        <w:spacing w:line="264" w:lineRule="auto"/>
        <w:ind w:right="117"/>
      </w:pPr>
    </w:p>
    <w:p w14:paraId="3D118ED1" w14:textId="65A0AF8E" w:rsidR="008019B2" w:rsidRDefault="008019B2" w:rsidP="008019B2">
      <w:pPr>
        <w:pStyle w:val="a3"/>
        <w:spacing w:line="264" w:lineRule="auto"/>
        <w:ind w:right="117"/>
      </w:pPr>
    </w:p>
    <w:p w14:paraId="607BCD4D" w14:textId="087FE056" w:rsidR="008019B2" w:rsidRDefault="008019B2" w:rsidP="008019B2">
      <w:pPr>
        <w:pStyle w:val="a3"/>
        <w:spacing w:line="264" w:lineRule="auto"/>
        <w:ind w:right="117"/>
      </w:pPr>
    </w:p>
    <w:p w14:paraId="2CCE0328" w14:textId="765BED0B" w:rsidR="008019B2" w:rsidRDefault="008019B2" w:rsidP="008019B2">
      <w:pPr>
        <w:pStyle w:val="a3"/>
        <w:spacing w:line="264" w:lineRule="auto"/>
        <w:ind w:right="117"/>
      </w:pPr>
    </w:p>
    <w:p w14:paraId="3FA1C531" w14:textId="3C16CEEE" w:rsidR="008019B2" w:rsidRDefault="008019B2" w:rsidP="008019B2">
      <w:pPr>
        <w:pStyle w:val="a3"/>
        <w:spacing w:line="264" w:lineRule="auto"/>
        <w:ind w:right="117"/>
      </w:pPr>
    </w:p>
    <w:p w14:paraId="520D4A0A" w14:textId="62DE49B5" w:rsidR="008019B2" w:rsidRDefault="008019B2" w:rsidP="008019B2">
      <w:pPr>
        <w:pStyle w:val="a3"/>
        <w:spacing w:line="264" w:lineRule="auto"/>
        <w:ind w:right="117"/>
      </w:pPr>
    </w:p>
    <w:p w14:paraId="04BE8A10" w14:textId="1CC32B1B" w:rsidR="008019B2" w:rsidRDefault="008019B2" w:rsidP="008019B2">
      <w:pPr>
        <w:pStyle w:val="a3"/>
        <w:spacing w:line="264" w:lineRule="auto"/>
        <w:ind w:right="117"/>
      </w:pPr>
    </w:p>
    <w:p w14:paraId="0659737E" w14:textId="30B06398" w:rsidR="008019B2" w:rsidRDefault="008019B2" w:rsidP="008019B2">
      <w:pPr>
        <w:pStyle w:val="a3"/>
        <w:spacing w:line="264" w:lineRule="auto"/>
        <w:ind w:right="117"/>
      </w:pPr>
    </w:p>
    <w:p w14:paraId="79E9883F" w14:textId="0F1CC46A" w:rsidR="008019B2" w:rsidRDefault="008019B2" w:rsidP="008019B2">
      <w:pPr>
        <w:pStyle w:val="a3"/>
        <w:spacing w:line="264" w:lineRule="auto"/>
        <w:ind w:right="117"/>
      </w:pPr>
    </w:p>
    <w:p w14:paraId="5DA7BCCB" w14:textId="0702B0FC" w:rsidR="008019B2" w:rsidRDefault="008019B2" w:rsidP="008019B2">
      <w:pPr>
        <w:pStyle w:val="a3"/>
        <w:spacing w:line="264" w:lineRule="auto"/>
        <w:ind w:right="117"/>
      </w:pPr>
    </w:p>
    <w:p w14:paraId="0D4C62FB" w14:textId="467DE9D6" w:rsidR="008019B2" w:rsidRDefault="008019B2" w:rsidP="008019B2">
      <w:pPr>
        <w:pStyle w:val="a3"/>
        <w:spacing w:line="264" w:lineRule="auto"/>
        <w:ind w:right="117"/>
      </w:pPr>
    </w:p>
    <w:p w14:paraId="6780887D" w14:textId="490103C5" w:rsidR="008019B2" w:rsidRDefault="008019B2" w:rsidP="008019B2">
      <w:pPr>
        <w:pStyle w:val="a3"/>
        <w:spacing w:line="264" w:lineRule="auto"/>
        <w:ind w:right="117"/>
      </w:pPr>
    </w:p>
    <w:p w14:paraId="46FA66AC" w14:textId="6BB53FB5" w:rsidR="008019B2" w:rsidRDefault="008019B2" w:rsidP="008019B2">
      <w:pPr>
        <w:pStyle w:val="a3"/>
        <w:spacing w:line="264" w:lineRule="auto"/>
        <w:ind w:right="117"/>
      </w:pPr>
    </w:p>
    <w:p w14:paraId="2359ED9B" w14:textId="4BFD07AF" w:rsidR="008019B2" w:rsidRDefault="008019B2" w:rsidP="008019B2">
      <w:pPr>
        <w:pStyle w:val="a3"/>
        <w:spacing w:line="264" w:lineRule="auto"/>
        <w:ind w:right="117"/>
      </w:pPr>
    </w:p>
    <w:p w14:paraId="451C9D24" w14:textId="75C53C60" w:rsidR="008019B2" w:rsidRDefault="008019B2" w:rsidP="008019B2">
      <w:pPr>
        <w:pStyle w:val="a3"/>
        <w:spacing w:line="264" w:lineRule="auto"/>
        <w:ind w:right="117"/>
      </w:pPr>
    </w:p>
    <w:p w14:paraId="11FFFBF8" w14:textId="77777777" w:rsidR="008019B2" w:rsidRDefault="008019B2" w:rsidP="008019B2">
      <w:pPr>
        <w:pStyle w:val="a3"/>
        <w:spacing w:line="264" w:lineRule="auto"/>
        <w:ind w:right="117"/>
      </w:pPr>
    </w:p>
    <w:p w14:paraId="63BB6F7D" w14:textId="28B1010D" w:rsidR="008019B2" w:rsidRDefault="008019B2" w:rsidP="008019B2">
      <w:pPr>
        <w:pStyle w:val="a3"/>
        <w:spacing w:line="264" w:lineRule="auto"/>
        <w:ind w:right="117"/>
      </w:pPr>
    </w:p>
    <w:p w14:paraId="2982261E" w14:textId="00FD10F0" w:rsidR="008019B2" w:rsidRDefault="008019B2" w:rsidP="008019B2">
      <w:pPr>
        <w:pStyle w:val="a3"/>
        <w:spacing w:line="264" w:lineRule="auto"/>
        <w:ind w:right="117"/>
      </w:pPr>
    </w:p>
    <w:p w14:paraId="45CAA8D5" w14:textId="7B067E2A" w:rsidR="008019B2" w:rsidRDefault="008019B2"/>
    <w:p w14:paraId="4322FC2E" w14:textId="001FFCBA" w:rsidR="008019B2" w:rsidRPr="008019B2" w:rsidRDefault="008019B2">
      <w:pPr>
        <w:rPr>
          <w:b/>
          <w:bCs/>
        </w:rPr>
      </w:pPr>
      <w:r w:rsidRPr="008019B2">
        <w:rPr>
          <w:b/>
          <w:bCs/>
        </w:rPr>
        <w:t xml:space="preserve">3 класс </w:t>
      </w:r>
    </w:p>
    <w:p w14:paraId="00130B23" w14:textId="77777777" w:rsidR="008019B2" w:rsidRDefault="008019B2" w:rsidP="008019B2">
      <w:pPr>
        <w:rPr>
          <w:sz w:val="2"/>
          <w:szCs w:val="2"/>
        </w:rPr>
      </w:pPr>
    </w:p>
    <w:p w14:paraId="6E9A7655" w14:textId="77777777" w:rsidR="007314A6" w:rsidRDefault="007314A6" w:rsidP="008019B2">
      <w:pPr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2268"/>
        <w:gridCol w:w="7055"/>
      </w:tblGrid>
      <w:tr w:rsidR="007314A6" w14:paraId="5E3AE01E" w14:textId="77777777" w:rsidTr="00390884">
        <w:tc>
          <w:tcPr>
            <w:tcW w:w="846" w:type="dxa"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78"/>
              <w:gridCol w:w="688"/>
              <w:gridCol w:w="689"/>
              <w:gridCol w:w="689"/>
              <w:gridCol w:w="689"/>
              <w:gridCol w:w="704"/>
            </w:tblGrid>
            <w:tr w:rsidR="007314A6" w:rsidRPr="007314A6" w14:paraId="53E535E0" w14:textId="77777777" w:rsidTr="007314A6">
              <w:trPr>
                <w:tblHeader/>
                <w:tblCellSpacing w:w="15" w:type="dxa"/>
              </w:trPr>
              <w:tc>
                <w:tcPr>
                  <w:tcW w:w="11633" w:type="dxa"/>
                  <w:vMerge w:val="restart"/>
                  <w:shd w:val="clear" w:color="auto" w:fill="FFFFFF"/>
                  <w:hideMark/>
                </w:tcPr>
                <w:p w14:paraId="4956E1F6" w14:textId="77777777" w:rsidR="00390884" w:rsidRDefault="007314A6" w:rsidP="007314A6">
                  <w:pPr>
                    <w:spacing w:after="0" w:line="240" w:lineRule="auto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  <w:r w:rsidRPr="007314A6"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  <w:t xml:space="preserve">№ </w:t>
                  </w:r>
                </w:p>
                <w:p w14:paraId="33F87745" w14:textId="42AB8695" w:rsidR="007314A6" w:rsidRPr="007314A6" w:rsidRDefault="007314A6" w:rsidP="007314A6">
                  <w:pPr>
                    <w:spacing w:after="0" w:line="240" w:lineRule="auto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  <w:r w:rsidRPr="007314A6"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  <w:t>п/п</w:t>
                  </w:r>
                </w:p>
              </w:tc>
              <w:tc>
                <w:tcPr>
                  <w:tcW w:w="658" w:type="dxa"/>
                  <w:vMerge w:val="restart"/>
                  <w:shd w:val="clear" w:color="auto" w:fill="FFFFFF"/>
                  <w:hideMark/>
                </w:tcPr>
                <w:p w14:paraId="5E045F9E" w14:textId="5609B5EA" w:rsidR="007314A6" w:rsidRPr="007314A6" w:rsidRDefault="007314A6" w:rsidP="007314A6">
                  <w:pPr>
                    <w:spacing w:after="0" w:line="240" w:lineRule="auto"/>
                    <w:jc w:val="center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  <w:tc>
                <w:tcPr>
                  <w:tcW w:w="2037" w:type="dxa"/>
                  <w:gridSpan w:val="3"/>
                  <w:shd w:val="clear" w:color="auto" w:fill="FFFFFF"/>
                  <w:hideMark/>
                </w:tcPr>
                <w:p w14:paraId="68D50A29" w14:textId="765BDF48" w:rsidR="007314A6" w:rsidRPr="007314A6" w:rsidRDefault="007314A6" w:rsidP="007314A6">
                  <w:pPr>
                    <w:spacing w:after="0" w:line="240" w:lineRule="auto"/>
                    <w:jc w:val="center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  <w:tc>
                <w:tcPr>
                  <w:tcW w:w="659" w:type="dxa"/>
                  <w:vMerge w:val="restart"/>
                  <w:shd w:val="clear" w:color="auto" w:fill="FFFFFF"/>
                  <w:hideMark/>
                </w:tcPr>
                <w:p w14:paraId="4FF3B7F6" w14:textId="4325D5BA" w:rsidR="007314A6" w:rsidRPr="007314A6" w:rsidRDefault="007314A6" w:rsidP="007314A6">
                  <w:pPr>
                    <w:spacing w:after="0" w:line="240" w:lineRule="auto"/>
                    <w:jc w:val="center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</w:tr>
            <w:tr w:rsidR="007314A6" w:rsidRPr="007314A6" w14:paraId="6BBE9FDB" w14:textId="77777777" w:rsidTr="007314A6">
              <w:trPr>
                <w:tblCellSpacing w:w="15" w:type="dxa"/>
              </w:trPr>
              <w:tc>
                <w:tcPr>
                  <w:tcW w:w="11633" w:type="dxa"/>
                  <w:vMerge/>
                  <w:shd w:val="clear" w:color="auto" w:fill="FFFFFF"/>
                  <w:vAlign w:val="center"/>
                  <w:hideMark/>
                </w:tcPr>
                <w:p w14:paraId="1B50C697" w14:textId="77777777" w:rsidR="007314A6" w:rsidRPr="007314A6" w:rsidRDefault="007314A6" w:rsidP="007314A6">
                  <w:pPr>
                    <w:spacing w:after="0" w:line="240" w:lineRule="auto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  <w:tc>
                <w:tcPr>
                  <w:tcW w:w="658" w:type="dxa"/>
                  <w:vMerge/>
                  <w:shd w:val="clear" w:color="auto" w:fill="FFFFFF"/>
                  <w:vAlign w:val="center"/>
                  <w:hideMark/>
                </w:tcPr>
                <w:p w14:paraId="04DF5E22" w14:textId="77777777" w:rsidR="007314A6" w:rsidRPr="007314A6" w:rsidRDefault="007314A6" w:rsidP="007314A6">
                  <w:pPr>
                    <w:spacing w:after="0" w:line="240" w:lineRule="auto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  <w:tc>
                <w:tcPr>
                  <w:tcW w:w="659" w:type="dxa"/>
                  <w:shd w:val="clear" w:color="auto" w:fill="FFFFFF"/>
                  <w:vAlign w:val="center"/>
                  <w:hideMark/>
                </w:tcPr>
                <w:p w14:paraId="082AF893" w14:textId="77777777" w:rsidR="007314A6" w:rsidRPr="007314A6" w:rsidRDefault="007314A6" w:rsidP="007314A6">
                  <w:pPr>
                    <w:spacing w:after="0" w:line="240" w:lineRule="auto"/>
                    <w:rPr>
                      <w:rFonts w:eastAsia="Times New Roman"/>
                      <w:szCs w:val="28"/>
                      <w:lang w:eastAsia="ru-RU"/>
                    </w:rPr>
                  </w:pPr>
                </w:p>
              </w:tc>
              <w:tc>
                <w:tcPr>
                  <w:tcW w:w="659" w:type="dxa"/>
                  <w:shd w:val="clear" w:color="auto" w:fill="FFFFFF"/>
                  <w:vAlign w:val="center"/>
                  <w:hideMark/>
                </w:tcPr>
                <w:p w14:paraId="738ED80C" w14:textId="77777777" w:rsidR="007314A6" w:rsidRPr="007314A6" w:rsidRDefault="007314A6" w:rsidP="007314A6">
                  <w:pPr>
                    <w:spacing w:after="0" w:line="240" w:lineRule="auto"/>
                    <w:rPr>
                      <w:rFonts w:eastAsia="Times New Roman"/>
                      <w:szCs w:val="28"/>
                      <w:lang w:eastAsia="ru-RU"/>
                    </w:rPr>
                  </w:pPr>
                </w:p>
              </w:tc>
              <w:tc>
                <w:tcPr>
                  <w:tcW w:w="659" w:type="dxa"/>
                  <w:shd w:val="clear" w:color="auto" w:fill="FFFFFF"/>
                  <w:vAlign w:val="center"/>
                  <w:hideMark/>
                </w:tcPr>
                <w:p w14:paraId="4A032A7D" w14:textId="77777777" w:rsidR="007314A6" w:rsidRPr="007314A6" w:rsidRDefault="007314A6" w:rsidP="007314A6">
                  <w:pPr>
                    <w:spacing w:after="0" w:line="240" w:lineRule="auto"/>
                    <w:rPr>
                      <w:rFonts w:eastAsia="Times New Roman"/>
                      <w:szCs w:val="28"/>
                      <w:lang w:eastAsia="ru-RU"/>
                    </w:rPr>
                  </w:pPr>
                </w:p>
              </w:tc>
              <w:tc>
                <w:tcPr>
                  <w:tcW w:w="659" w:type="dxa"/>
                  <w:vMerge/>
                  <w:shd w:val="clear" w:color="auto" w:fill="FFFFFF"/>
                  <w:vAlign w:val="center"/>
                  <w:hideMark/>
                </w:tcPr>
                <w:p w14:paraId="7681C710" w14:textId="77777777" w:rsidR="007314A6" w:rsidRPr="007314A6" w:rsidRDefault="007314A6" w:rsidP="007314A6">
                  <w:pPr>
                    <w:spacing w:after="0" w:line="240" w:lineRule="auto"/>
                    <w:rPr>
                      <w:rFonts w:ascii="inherit" w:eastAsia="Times New Roman" w:hAnsi="inherit"/>
                      <w:color w:val="000000"/>
                      <w:szCs w:val="28"/>
                      <w:lang w:eastAsia="ru-RU"/>
                    </w:rPr>
                  </w:pPr>
                </w:p>
              </w:tc>
            </w:tr>
          </w:tbl>
          <w:p w14:paraId="0DF076EF" w14:textId="77777777" w:rsidR="007314A6" w:rsidRPr="00390884" w:rsidRDefault="007314A6" w:rsidP="008019B2">
            <w:pPr>
              <w:rPr>
                <w:szCs w:val="28"/>
              </w:rPr>
            </w:pPr>
          </w:p>
        </w:tc>
        <w:tc>
          <w:tcPr>
            <w:tcW w:w="4111" w:type="dxa"/>
          </w:tcPr>
          <w:p w14:paraId="5D0F62AC" w14:textId="4D94C3C0" w:rsidR="007314A6" w:rsidRPr="00390884" w:rsidRDefault="007314A6" w:rsidP="00390884">
            <w:pPr>
              <w:jc w:val="center"/>
              <w:rPr>
                <w:szCs w:val="28"/>
              </w:rPr>
            </w:pPr>
            <w:r w:rsidRPr="007314A6">
              <w:rPr>
                <w:rFonts w:ascii="inherit" w:eastAsia="Times New Roman" w:hAnsi="inherit"/>
                <w:color w:val="000000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</w:tcPr>
          <w:p w14:paraId="32495500" w14:textId="3D91D00E" w:rsidR="007314A6" w:rsidRPr="00390884" w:rsidRDefault="007314A6" w:rsidP="00390884">
            <w:pPr>
              <w:jc w:val="center"/>
              <w:rPr>
                <w:szCs w:val="28"/>
              </w:rPr>
            </w:pPr>
            <w:r w:rsidRPr="007314A6">
              <w:rPr>
                <w:rFonts w:ascii="inherit" w:eastAsia="Times New Roman" w:hAnsi="inherit"/>
                <w:color w:val="000000"/>
                <w:szCs w:val="28"/>
                <w:lang w:eastAsia="ru-RU"/>
              </w:rPr>
              <w:t>Количество часов</w:t>
            </w:r>
          </w:p>
        </w:tc>
        <w:tc>
          <w:tcPr>
            <w:tcW w:w="7055" w:type="dxa"/>
          </w:tcPr>
          <w:p w14:paraId="424EA5C9" w14:textId="1D850A27" w:rsidR="007314A6" w:rsidRPr="00390884" w:rsidRDefault="007314A6" w:rsidP="00390884">
            <w:pPr>
              <w:jc w:val="center"/>
              <w:rPr>
                <w:szCs w:val="28"/>
              </w:rPr>
            </w:pPr>
            <w:r w:rsidRPr="007314A6">
              <w:rPr>
                <w:rFonts w:ascii="inherit" w:eastAsia="Times New Roman" w:hAnsi="inherit"/>
                <w:color w:val="000000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390884" w14:paraId="693E0BD6" w14:textId="77777777" w:rsidTr="00390884">
        <w:trPr>
          <w:trHeight w:val="470"/>
        </w:trPr>
        <w:tc>
          <w:tcPr>
            <w:tcW w:w="846" w:type="dxa"/>
          </w:tcPr>
          <w:p w14:paraId="13B4BF69" w14:textId="012218A9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111" w:type="dxa"/>
          </w:tcPr>
          <w:p w14:paraId="181FD0D3" w14:textId="54D99D38" w:rsidR="00390884" w:rsidRDefault="00390884" w:rsidP="00390884">
            <w:pPr>
              <w:ind w:firstLine="708"/>
              <w:rPr>
                <w:szCs w:val="28"/>
              </w:rPr>
            </w:pPr>
            <w:r>
              <w:rPr>
                <w:szCs w:val="28"/>
              </w:rPr>
              <w:t xml:space="preserve">Введение </w:t>
            </w:r>
          </w:p>
        </w:tc>
        <w:tc>
          <w:tcPr>
            <w:tcW w:w="2268" w:type="dxa"/>
          </w:tcPr>
          <w:p w14:paraId="179AF28A" w14:textId="1D0AD533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55" w:type="dxa"/>
          </w:tcPr>
          <w:p w14:paraId="2E576157" w14:textId="456B0CD8" w:rsidR="00390884" w:rsidRPr="00390884" w:rsidRDefault="00390884" w:rsidP="00390884">
            <w:pPr>
              <w:rPr>
                <w:szCs w:val="28"/>
              </w:rPr>
            </w:pPr>
            <w:r w:rsidRPr="00390884">
              <w:rPr>
                <w:szCs w:val="28"/>
              </w:rPr>
              <w:t>Библиотека</w:t>
            </w:r>
            <w:r w:rsidRPr="00390884">
              <w:rPr>
                <w:spacing w:val="-6"/>
                <w:szCs w:val="28"/>
              </w:rPr>
              <w:t xml:space="preserve"> </w:t>
            </w:r>
            <w:r w:rsidRPr="00390884">
              <w:rPr>
                <w:szCs w:val="28"/>
              </w:rPr>
              <w:t xml:space="preserve">ЦОК </w:t>
            </w:r>
            <w:hyperlink r:id="rId6" w:history="1">
              <w:r w:rsidRPr="00390884">
                <w:rPr>
                  <w:rStyle w:val="a6"/>
                  <w:szCs w:val="28"/>
                </w:rPr>
                <w:t>https://m.edsoo.ru/7f</w:t>
              </w:r>
            </w:hyperlink>
            <w:r w:rsidRPr="00390884">
              <w:rPr>
                <w:szCs w:val="28"/>
              </w:rPr>
              <w:t xml:space="preserve"> </w:t>
            </w:r>
            <w:hyperlink r:id="rId7">
              <w:r w:rsidRPr="00390884">
                <w:rPr>
                  <w:color w:val="0000FF"/>
                  <w:szCs w:val="28"/>
                  <w:u w:val="single" w:color="0000FF"/>
                </w:rPr>
                <w:t>411892</w:t>
              </w:r>
            </w:hyperlink>
          </w:p>
        </w:tc>
      </w:tr>
      <w:tr w:rsidR="00390884" w14:paraId="2555D746" w14:textId="77777777" w:rsidTr="00390884">
        <w:tc>
          <w:tcPr>
            <w:tcW w:w="846" w:type="dxa"/>
          </w:tcPr>
          <w:p w14:paraId="0C590AA7" w14:textId="1418B522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111" w:type="dxa"/>
          </w:tcPr>
          <w:p w14:paraId="4EFA7073" w14:textId="4FF369B5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Искусство в твоем доме</w:t>
            </w:r>
          </w:p>
        </w:tc>
        <w:tc>
          <w:tcPr>
            <w:tcW w:w="2268" w:type="dxa"/>
          </w:tcPr>
          <w:p w14:paraId="78B8C610" w14:textId="43A1B3FC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055" w:type="dxa"/>
          </w:tcPr>
          <w:p w14:paraId="63934F4B" w14:textId="1C191D33" w:rsidR="00390884" w:rsidRPr="00390884" w:rsidRDefault="00390884" w:rsidP="00390884">
            <w:pPr>
              <w:pStyle w:val="TableParagraph"/>
              <w:spacing w:before="46"/>
              <w:rPr>
                <w:sz w:val="28"/>
                <w:szCs w:val="28"/>
              </w:rPr>
            </w:pPr>
            <w:r w:rsidRPr="00390884">
              <w:rPr>
                <w:sz w:val="28"/>
                <w:szCs w:val="28"/>
              </w:rPr>
              <w:t>Библиотека</w:t>
            </w:r>
            <w:r w:rsidRPr="00390884">
              <w:rPr>
                <w:spacing w:val="-6"/>
                <w:sz w:val="28"/>
                <w:szCs w:val="28"/>
              </w:rPr>
              <w:t xml:space="preserve"> </w:t>
            </w:r>
            <w:r w:rsidRPr="00390884">
              <w:rPr>
                <w:sz w:val="28"/>
                <w:szCs w:val="28"/>
              </w:rPr>
              <w:t xml:space="preserve">ЦОК </w:t>
            </w:r>
            <w:hyperlink r:id="rId8" w:history="1">
              <w:r w:rsidRPr="00390884">
                <w:rPr>
                  <w:rStyle w:val="a6"/>
                  <w:spacing w:val="-1"/>
                  <w:sz w:val="28"/>
                  <w:szCs w:val="28"/>
                </w:rPr>
                <w:t>https://m.edsoo.ru/7f</w:t>
              </w:r>
            </w:hyperlink>
            <w:r w:rsidRPr="00390884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9">
              <w:r w:rsidRPr="00390884">
                <w:rPr>
                  <w:color w:val="0000FF"/>
                  <w:sz w:val="28"/>
                  <w:szCs w:val="28"/>
                  <w:u w:val="single" w:color="0000FF"/>
                </w:rPr>
                <w:t>411892</w:t>
              </w:r>
            </w:hyperlink>
          </w:p>
        </w:tc>
      </w:tr>
      <w:tr w:rsidR="00390884" w14:paraId="25723E85" w14:textId="77777777" w:rsidTr="00390884">
        <w:tc>
          <w:tcPr>
            <w:tcW w:w="846" w:type="dxa"/>
          </w:tcPr>
          <w:p w14:paraId="693068E7" w14:textId="12E99380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111" w:type="dxa"/>
          </w:tcPr>
          <w:p w14:paraId="013542E8" w14:textId="1CDF0B04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Искусство на улицах твоего города</w:t>
            </w:r>
          </w:p>
        </w:tc>
        <w:tc>
          <w:tcPr>
            <w:tcW w:w="2268" w:type="dxa"/>
          </w:tcPr>
          <w:p w14:paraId="735481B7" w14:textId="2D8295B4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055" w:type="dxa"/>
          </w:tcPr>
          <w:p w14:paraId="0C01359B" w14:textId="596BCA3D" w:rsidR="00390884" w:rsidRPr="00390884" w:rsidRDefault="00390884" w:rsidP="00390884">
            <w:pPr>
              <w:pStyle w:val="TableParagraph"/>
              <w:spacing w:before="46"/>
              <w:rPr>
                <w:sz w:val="28"/>
                <w:szCs w:val="28"/>
              </w:rPr>
            </w:pPr>
            <w:r w:rsidRPr="00390884">
              <w:rPr>
                <w:sz w:val="28"/>
                <w:szCs w:val="28"/>
              </w:rPr>
              <w:t>Библиотека</w:t>
            </w:r>
            <w:r w:rsidRPr="00390884">
              <w:rPr>
                <w:spacing w:val="-6"/>
                <w:sz w:val="28"/>
                <w:szCs w:val="28"/>
              </w:rPr>
              <w:t xml:space="preserve"> </w:t>
            </w:r>
            <w:r w:rsidRPr="00390884">
              <w:rPr>
                <w:sz w:val="28"/>
                <w:szCs w:val="28"/>
              </w:rPr>
              <w:t xml:space="preserve">ЦОК </w:t>
            </w:r>
            <w:hyperlink r:id="rId10" w:history="1">
              <w:r w:rsidRPr="00390884">
                <w:rPr>
                  <w:rStyle w:val="a6"/>
                  <w:spacing w:val="-1"/>
                  <w:sz w:val="28"/>
                  <w:szCs w:val="28"/>
                </w:rPr>
                <w:t>https://m.edsoo.ru/7f</w:t>
              </w:r>
            </w:hyperlink>
            <w:r w:rsidRPr="00390884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11">
              <w:r w:rsidRPr="00390884">
                <w:rPr>
                  <w:color w:val="0000FF"/>
                  <w:sz w:val="28"/>
                  <w:szCs w:val="28"/>
                  <w:u w:val="single" w:color="0000FF"/>
                </w:rPr>
                <w:t>411892</w:t>
              </w:r>
            </w:hyperlink>
          </w:p>
        </w:tc>
      </w:tr>
      <w:tr w:rsidR="00390884" w14:paraId="1BEDC384" w14:textId="77777777" w:rsidTr="00390884">
        <w:tc>
          <w:tcPr>
            <w:tcW w:w="846" w:type="dxa"/>
          </w:tcPr>
          <w:p w14:paraId="2AD54B89" w14:textId="25CC52AE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111" w:type="dxa"/>
          </w:tcPr>
          <w:p w14:paraId="53BF8ABB" w14:textId="0F869BD6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 xml:space="preserve">Художник и зрелище </w:t>
            </w:r>
          </w:p>
        </w:tc>
        <w:tc>
          <w:tcPr>
            <w:tcW w:w="2268" w:type="dxa"/>
          </w:tcPr>
          <w:p w14:paraId="7639F81B" w14:textId="05B5D4FD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055" w:type="dxa"/>
          </w:tcPr>
          <w:p w14:paraId="28F00B49" w14:textId="1569C712" w:rsidR="00390884" w:rsidRPr="00390884" w:rsidRDefault="00390884" w:rsidP="00390884">
            <w:pPr>
              <w:pStyle w:val="TableParagraph"/>
              <w:spacing w:before="46" w:line="266" w:lineRule="exact"/>
              <w:rPr>
                <w:sz w:val="28"/>
                <w:szCs w:val="28"/>
              </w:rPr>
            </w:pPr>
            <w:r w:rsidRPr="00390884">
              <w:rPr>
                <w:sz w:val="28"/>
                <w:szCs w:val="28"/>
              </w:rPr>
              <w:t>Библиотека</w:t>
            </w:r>
            <w:r w:rsidRPr="00390884">
              <w:rPr>
                <w:spacing w:val="-6"/>
                <w:sz w:val="28"/>
                <w:szCs w:val="28"/>
              </w:rPr>
              <w:t xml:space="preserve"> </w:t>
            </w:r>
            <w:r w:rsidRPr="00390884">
              <w:rPr>
                <w:sz w:val="28"/>
                <w:szCs w:val="28"/>
              </w:rPr>
              <w:t xml:space="preserve">ЦОК </w:t>
            </w:r>
            <w:hyperlink r:id="rId12" w:history="1">
              <w:r w:rsidRPr="00390884">
                <w:rPr>
                  <w:rStyle w:val="a6"/>
                  <w:sz w:val="28"/>
                  <w:szCs w:val="28"/>
                </w:rPr>
                <w:t>https://m.edsoo.ru/7f</w:t>
              </w:r>
            </w:hyperlink>
            <w:r w:rsidRPr="00390884">
              <w:rPr>
                <w:color w:val="0000FF"/>
                <w:sz w:val="28"/>
                <w:szCs w:val="28"/>
                <w:u w:val="single" w:color="0000FF"/>
              </w:rPr>
              <w:t xml:space="preserve"> </w:t>
            </w:r>
            <w:hyperlink r:id="rId13">
              <w:r w:rsidRPr="00390884">
                <w:rPr>
                  <w:color w:val="0000FF"/>
                  <w:sz w:val="28"/>
                  <w:szCs w:val="28"/>
                  <w:u w:val="single" w:color="0000FF"/>
                </w:rPr>
                <w:t>411892</w:t>
              </w:r>
            </w:hyperlink>
          </w:p>
        </w:tc>
      </w:tr>
      <w:tr w:rsidR="00390884" w14:paraId="01BE8C8E" w14:textId="77777777" w:rsidTr="00390884">
        <w:tc>
          <w:tcPr>
            <w:tcW w:w="846" w:type="dxa"/>
          </w:tcPr>
          <w:p w14:paraId="0B726A2F" w14:textId="2A8CAFBF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111" w:type="dxa"/>
          </w:tcPr>
          <w:p w14:paraId="3F604EA3" w14:textId="22340CA1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Художник и музей</w:t>
            </w:r>
          </w:p>
        </w:tc>
        <w:tc>
          <w:tcPr>
            <w:tcW w:w="2268" w:type="dxa"/>
          </w:tcPr>
          <w:p w14:paraId="6CB59A94" w14:textId="655361CA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055" w:type="dxa"/>
          </w:tcPr>
          <w:p w14:paraId="0DF81807" w14:textId="31505431" w:rsidR="00390884" w:rsidRPr="00390884" w:rsidRDefault="00390884" w:rsidP="00390884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390884">
              <w:rPr>
                <w:sz w:val="28"/>
                <w:szCs w:val="28"/>
              </w:rPr>
              <w:t>Библиотека</w:t>
            </w:r>
            <w:r w:rsidRPr="00390884">
              <w:rPr>
                <w:spacing w:val="-6"/>
                <w:sz w:val="28"/>
                <w:szCs w:val="28"/>
              </w:rPr>
              <w:t xml:space="preserve"> </w:t>
            </w:r>
            <w:r w:rsidRPr="00390884">
              <w:rPr>
                <w:sz w:val="28"/>
                <w:szCs w:val="28"/>
              </w:rPr>
              <w:t xml:space="preserve">ЦОК </w:t>
            </w:r>
            <w:hyperlink r:id="rId14" w:history="1">
              <w:r w:rsidRPr="00390884">
                <w:rPr>
                  <w:rStyle w:val="a6"/>
                  <w:sz w:val="28"/>
                  <w:szCs w:val="28"/>
                </w:rPr>
                <w:t>https://m.edsoo.ru/7f</w:t>
              </w:r>
            </w:hyperlink>
            <w:r w:rsidRPr="00390884">
              <w:rPr>
                <w:color w:val="0000FF"/>
                <w:sz w:val="28"/>
                <w:szCs w:val="28"/>
                <w:u w:val="single" w:color="0000FF"/>
              </w:rPr>
              <w:t xml:space="preserve"> </w:t>
            </w:r>
            <w:hyperlink r:id="rId15">
              <w:r w:rsidRPr="00390884">
                <w:rPr>
                  <w:color w:val="0000FF"/>
                  <w:sz w:val="28"/>
                  <w:szCs w:val="28"/>
                  <w:u w:val="single" w:color="0000FF"/>
                </w:rPr>
                <w:t>411892</w:t>
              </w:r>
            </w:hyperlink>
          </w:p>
        </w:tc>
      </w:tr>
      <w:tr w:rsidR="00390884" w14:paraId="6158551D" w14:textId="77777777" w:rsidTr="00390884">
        <w:tc>
          <w:tcPr>
            <w:tcW w:w="4957" w:type="dxa"/>
            <w:gridSpan w:val="2"/>
          </w:tcPr>
          <w:p w14:paraId="7F14CFD7" w14:textId="42A75D35" w:rsidR="00390884" w:rsidRDefault="00390884" w:rsidP="00390884">
            <w:pPr>
              <w:rPr>
                <w:szCs w:val="28"/>
              </w:rPr>
            </w:pPr>
            <w:r>
              <w:rPr>
                <w:szCs w:val="28"/>
              </w:rPr>
              <w:t>ОБЩЕЕ КОЛИЧЕСТВО ЧАСОВ ПО ПРОГРАММЕ</w:t>
            </w:r>
          </w:p>
        </w:tc>
        <w:tc>
          <w:tcPr>
            <w:tcW w:w="2268" w:type="dxa"/>
          </w:tcPr>
          <w:p w14:paraId="5C766A3F" w14:textId="60059EFE" w:rsidR="00390884" w:rsidRDefault="00390884" w:rsidP="00390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7055" w:type="dxa"/>
          </w:tcPr>
          <w:p w14:paraId="45D6ED3F" w14:textId="77777777" w:rsidR="00390884" w:rsidRDefault="00390884" w:rsidP="00390884">
            <w:pPr>
              <w:rPr>
                <w:szCs w:val="28"/>
              </w:rPr>
            </w:pPr>
          </w:p>
        </w:tc>
      </w:tr>
    </w:tbl>
    <w:p w14:paraId="7CEF1506" w14:textId="77777777" w:rsidR="008019B2" w:rsidRDefault="008019B2"/>
    <w:sectPr w:rsidR="008019B2" w:rsidSect="008019B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2E7"/>
    <w:multiLevelType w:val="hybridMultilevel"/>
    <w:tmpl w:val="1F742D6E"/>
    <w:lvl w:ilvl="0" w:tplc="2328067E">
      <w:numFmt w:val="bullet"/>
      <w:lvlText w:val="•"/>
      <w:lvlJc w:val="left"/>
      <w:pPr>
        <w:ind w:left="10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A49B62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2" w:tplc="897CDF16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3" w:tplc="11F062F2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349C8C2C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E328FB36">
      <w:numFmt w:val="bullet"/>
      <w:lvlText w:val="•"/>
      <w:lvlJc w:val="left"/>
      <w:pPr>
        <w:ind w:left="4832" w:hanging="360"/>
      </w:pPr>
      <w:rPr>
        <w:rFonts w:hint="default"/>
        <w:lang w:val="ru-RU" w:eastAsia="en-US" w:bidi="ar-SA"/>
      </w:rPr>
    </w:lvl>
    <w:lvl w:ilvl="6" w:tplc="F3C4381E">
      <w:numFmt w:val="bullet"/>
      <w:lvlText w:val="•"/>
      <w:lvlJc w:val="left"/>
      <w:pPr>
        <w:ind w:left="5779" w:hanging="360"/>
      </w:pPr>
      <w:rPr>
        <w:rFonts w:hint="default"/>
        <w:lang w:val="ru-RU" w:eastAsia="en-US" w:bidi="ar-SA"/>
      </w:rPr>
    </w:lvl>
    <w:lvl w:ilvl="7" w:tplc="399462C4">
      <w:numFmt w:val="bullet"/>
      <w:lvlText w:val="•"/>
      <w:lvlJc w:val="left"/>
      <w:pPr>
        <w:ind w:left="6725" w:hanging="360"/>
      </w:pPr>
      <w:rPr>
        <w:rFonts w:hint="default"/>
        <w:lang w:val="ru-RU" w:eastAsia="en-US" w:bidi="ar-SA"/>
      </w:rPr>
    </w:lvl>
    <w:lvl w:ilvl="8" w:tplc="8926E882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</w:abstractNum>
  <w:abstractNum w:abstractNumId="1">
    <w:nsid w:val="01D14C54"/>
    <w:multiLevelType w:val="hybridMultilevel"/>
    <w:tmpl w:val="01A0D0F6"/>
    <w:lvl w:ilvl="0" w:tplc="1DF0DAFC">
      <w:numFmt w:val="bullet"/>
      <w:lvlText w:val="•"/>
      <w:lvlJc w:val="left"/>
      <w:pPr>
        <w:ind w:left="141" w:hanging="1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3E8774">
      <w:numFmt w:val="bullet"/>
      <w:lvlText w:val="•"/>
      <w:lvlJc w:val="left"/>
      <w:pPr>
        <w:ind w:left="1044" w:hanging="170"/>
      </w:pPr>
      <w:rPr>
        <w:rFonts w:hint="default"/>
        <w:lang w:val="ru-RU" w:eastAsia="en-US" w:bidi="ar-SA"/>
      </w:rPr>
    </w:lvl>
    <w:lvl w:ilvl="2" w:tplc="E2BA8888">
      <w:numFmt w:val="bullet"/>
      <w:lvlText w:val="•"/>
      <w:lvlJc w:val="left"/>
      <w:pPr>
        <w:ind w:left="1949" w:hanging="170"/>
      </w:pPr>
      <w:rPr>
        <w:rFonts w:hint="default"/>
        <w:lang w:val="ru-RU" w:eastAsia="en-US" w:bidi="ar-SA"/>
      </w:rPr>
    </w:lvl>
    <w:lvl w:ilvl="3" w:tplc="502277AA">
      <w:numFmt w:val="bullet"/>
      <w:lvlText w:val="•"/>
      <w:lvlJc w:val="left"/>
      <w:pPr>
        <w:ind w:left="2853" w:hanging="170"/>
      </w:pPr>
      <w:rPr>
        <w:rFonts w:hint="default"/>
        <w:lang w:val="ru-RU" w:eastAsia="en-US" w:bidi="ar-SA"/>
      </w:rPr>
    </w:lvl>
    <w:lvl w:ilvl="4" w:tplc="4C98D308">
      <w:numFmt w:val="bullet"/>
      <w:lvlText w:val="•"/>
      <w:lvlJc w:val="left"/>
      <w:pPr>
        <w:ind w:left="3758" w:hanging="170"/>
      </w:pPr>
      <w:rPr>
        <w:rFonts w:hint="default"/>
        <w:lang w:val="ru-RU" w:eastAsia="en-US" w:bidi="ar-SA"/>
      </w:rPr>
    </w:lvl>
    <w:lvl w:ilvl="5" w:tplc="7894588A">
      <w:numFmt w:val="bullet"/>
      <w:lvlText w:val="•"/>
      <w:lvlJc w:val="left"/>
      <w:pPr>
        <w:ind w:left="4662" w:hanging="170"/>
      </w:pPr>
      <w:rPr>
        <w:rFonts w:hint="default"/>
        <w:lang w:val="ru-RU" w:eastAsia="en-US" w:bidi="ar-SA"/>
      </w:rPr>
    </w:lvl>
    <w:lvl w:ilvl="6" w:tplc="2F262A2E">
      <w:numFmt w:val="bullet"/>
      <w:lvlText w:val="•"/>
      <w:lvlJc w:val="left"/>
      <w:pPr>
        <w:ind w:left="5567" w:hanging="170"/>
      </w:pPr>
      <w:rPr>
        <w:rFonts w:hint="default"/>
        <w:lang w:val="ru-RU" w:eastAsia="en-US" w:bidi="ar-SA"/>
      </w:rPr>
    </w:lvl>
    <w:lvl w:ilvl="7" w:tplc="74AC9014">
      <w:numFmt w:val="bullet"/>
      <w:lvlText w:val="•"/>
      <w:lvlJc w:val="left"/>
      <w:pPr>
        <w:ind w:left="6471" w:hanging="170"/>
      </w:pPr>
      <w:rPr>
        <w:rFonts w:hint="default"/>
        <w:lang w:val="ru-RU" w:eastAsia="en-US" w:bidi="ar-SA"/>
      </w:rPr>
    </w:lvl>
    <w:lvl w:ilvl="8" w:tplc="F1EA5024">
      <w:numFmt w:val="bullet"/>
      <w:lvlText w:val="•"/>
      <w:lvlJc w:val="left"/>
      <w:pPr>
        <w:ind w:left="7376" w:hanging="170"/>
      </w:pPr>
      <w:rPr>
        <w:rFonts w:hint="default"/>
        <w:lang w:val="ru-RU" w:eastAsia="en-US" w:bidi="ar-SA"/>
      </w:rPr>
    </w:lvl>
  </w:abstractNum>
  <w:abstractNum w:abstractNumId="2">
    <w:nsid w:val="02E412AA"/>
    <w:multiLevelType w:val="hybridMultilevel"/>
    <w:tmpl w:val="8CE6BAF8"/>
    <w:lvl w:ilvl="0" w:tplc="60E24BB0">
      <w:start w:val="2"/>
      <w:numFmt w:val="decimal"/>
      <w:lvlText w:val="%1"/>
      <w:lvlJc w:val="left"/>
      <w:pPr>
        <w:ind w:left="352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7A45800">
      <w:start w:val="2"/>
      <w:numFmt w:val="decimal"/>
      <w:lvlText w:val="%2"/>
      <w:lvlJc w:val="left"/>
      <w:pPr>
        <w:ind w:left="62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BF01AA8">
      <w:numFmt w:val="bullet"/>
      <w:lvlText w:val="•"/>
      <w:lvlJc w:val="left"/>
      <w:pPr>
        <w:ind w:left="1613" w:hanging="210"/>
      </w:pPr>
      <w:rPr>
        <w:rFonts w:hint="default"/>
        <w:lang w:val="ru-RU" w:eastAsia="en-US" w:bidi="ar-SA"/>
      </w:rPr>
    </w:lvl>
    <w:lvl w:ilvl="3" w:tplc="1472CD18">
      <w:numFmt w:val="bullet"/>
      <w:lvlText w:val="•"/>
      <w:lvlJc w:val="left"/>
      <w:pPr>
        <w:ind w:left="2607" w:hanging="210"/>
      </w:pPr>
      <w:rPr>
        <w:rFonts w:hint="default"/>
        <w:lang w:val="ru-RU" w:eastAsia="en-US" w:bidi="ar-SA"/>
      </w:rPr>
    </w:lvl>
    <w:lvl w:ilvl="4" w:tplc="9F028786">
      <w:numFmt w:val="bullet"/>
      <w:lvlText w:val="•"/>
      <w:lvlJc w:val="left"/>
      <w:pPr>
        <w:ind w:left="3601" w:hanging="210"/>
      </w:pPr>
      <w:rPr>
        <w:rFonts w:hint="default"/>
        <w:lang w:val="ru-RU" w:eastAsia="en-US" w:bidi="ar-SA"/>
      </w:rPr>
    </w:lvl>
    <w:lvl w:ilvl="5" w:tplc="AE2C4F40">
      <w:numFmt w:val="bullet"/>
      <w:lvlText w:val="•"/>
      <w:lvlJc w:val="left"/>
      <w:pPr>
        <w:ind w:left="4595" w:hanging="210"/>
      </w:pPr>
      <w:rPr>
        <w:rFonts w:hint="default"/>
        <w:lang w:val="ru-RU" w:eastAsia="en-US" w:bidi="ar-SA"/>
      </w:rPr>
    </w:lvl>
    <w:lvl w:ilvl="6" w:tplc="C450C996">
      <w:numFmt w:val="bullet"/>
      <w:lvlText w:val="•"/>
      <w:lvlJc w:val="left"/>
      <w:pPr>
        <w:ind w:left="5589" w:hanging="210"/>
      </w:pPr>
      <w:rPr>
        <w:rFonts w:hint="default"/>
        <w:lang w:val="ru-RU" w:eastAsia="en-US" w:bidi="ar-SA"/>
      </w:rPr>
    </w:lvl>
    <w:lvl w:ilvl="7" w:tplc="2F9CD25A">
      <w:numFmt w:val="bullet"/>
      <w:lvlText w:val="•"/>
      <w:lvlJc w:val="left"/>
      <w:pPr>
        <w:ind w:left="6583" w:hanging="210"/>
      </w:pPr>
      <w:rPr>
        <w:rFonts w:hint="default"/>
        <w:lang w:val="ru-RU" w:eastAsia="en-US" w:bidi="ar-SA"/>
      </w:rPr>
    </w:lvl>
    <w:lvl w:ilvl="8" w:tplc="6E5894C0">
      <w:numFmt w:val="bullet"/>
      <w:lvlText w:val="•"/>
      <w:lvlJc w:val="left"/>
      <w:pPr>
        <w:ind w:left="7577" w:hanging="210"/>
      </w:pPr>
      <w:rPr>
        <w:rFonts w:hint="default"/>
        <w:lang w:val="ru-RU" w:eastAsia="en-US" w:bidi="ar-SA"/>
      </w:rPr>
    </w:lvl>
  </w:abstractNum>
  <w:abstractNum w:abstractNumId="3">
    <w:nsid w:val="0B667A11"/>
    <w:multiLevelType w:val="hybridMultilevel"/>
    <w:tmpl w:val="7C541AA8"/>
    <w:lvl w:ilvl="0" w:tplc="DFA2CF98">
      <w:numFmt w:val="bullet"/>
      <w:lvlText w:val="-"/>
      <w:lvlJc w:val="left"/>
      <w:pPr>
        <w:ind w:left="115" w:hanging="1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D08ED48">
      <w:numFmt w:val="bullet"/>
      <w:lvlText w:val="•"/>
      <w:lvlJc w:val="left"/>
      <w:pPr>
        <w:ind w:left="580" w:hanging="125"/>
      </w:pPr>
      <w:rPr>
        <w:rFonts w:hint="default"/>
        <w:lang w:val="ru-RU" w:eastAsia="en-US" w:bidi="ar-SA"/>
      </w:rPr>
    </w:lvl>
    <w:lvl w:ilvl="2" w:tplc="7BB08314">
      <w:numFmt w:val="bullet"/>
      <w:lvlText w:val="•"/>
      <w:lvlJc w:val="left"/>
      <w:pPr>
        <w:ind w:left="1040" w:hanging="125"/>
      </w:pPr>
      <w:rPr>
        <w:rFonts w:hint="default"/>
        <w:lang w:val="ru-RU" w:eastAsia="en-US" w:bidi="ar-SA"/>
      </w:rPr>
    </w:lvl>
    <w:lvl w:ilvl="3" w:tplc="119ABE20">
      <w:numFmt w:val="bullet"/>
      <w:lvlText w:val="•"/>
      <w:lvlJc w:val="left"/>
      <w:pPr>
        <w:ind w:left="1500" w:hanging="125"/>
      </w:pPr>
      <w:rPr>
        <w:rFonts w:hint="default"/>
        <w:lang w:val="ru-RU" w:eastAsia="en-US" w:bidi="ar-SA"/>
      </w:rPr>
    </w:lvl>
    <w:lvl w:ilvl="4" w:tplc="4A588248">
      <w:numFmt w:val="bullet"/>
      <w:lvlText w:val="•"/>
      <w:lvlJc w:val="left"/>
      <w:pPr>
        <w:ind w:left="1960" w:hanging="125"/>
      </w:pPr>
      <w:rPr>
        <w:rFonts w:hint="default"/>
        <w:lang w:val="ru-RU" w:eastAsia="en-US" w:bidi="ar-SA"/>
      </w:rPr>
    </w:lvl>
    <w:lvl w:ilvl="5" w:tplc="8FE490F2">
      <w:numFmt w:val="bullet"/>
      <w:lvlText w:val="•"/>
      <w:lvlJc w:val="left"/>
      <w:pPr>
        <w:ind w:left="2420" w:hanging="125"/>
      </w:pPr>
      <w:rPr>
        <w:rFonts w:hint="default"/>
        <w:lang w:val="ru-RU" w:eastAsia="en-US" w:bidi="ar-SA"/>
      </w:rPr>
    </w:lvl>
    <w:lvl w:ilvl="6" w:tplc="0210824C">
      <w:numFmt w:val="bullet"/>
      <w:lvlText w:val="•"/>
      <w:lvlJc w:val="left"/>
      <w:pPr>
        <w:ind w:left="2880" w:hanging="125"/>
      </w:pPr>
      <w:rPr>
        <w:rFonts w:hint="default"/>
        <w:lang w:val="ru-RU" w:eastAsia="en-US" w:bidi="ar-SA"/>
      </w:rPr>
    </w:lvl>
    <w:lvl w:ilvl="7" w:tplc="2FB0025E">
      <w:numFmt w:val="bullet"/>
      <w:lvlText w:val="•"/>
      <w:lvlJc w:val="left"/>
      <w:pPr>
        <w:ind w:left="3340" w:hanging="125"/>
      </w:pPr>
      <w:rPr>
        <w:rFonts w:hint="default"/>
        <w:lang w:val="ru-RU" w:eastAsia="en-US" w:bidi="ar-SA"/>
      </w:rPr>
    </w:lvl>
    <w:lvl w:ilvl="8" w:tplc="103E9C00">
      <w:numFmt w:val="bullet"/>
      <w:lvlText w:val="•"/>
      <w:lvlJc w:val="left"/>
      <w:pPr>
        <w:ind w:left="3800" w:hanging="125"/>
      </w:pPr>
      <w:rPr>
        <w:rFonts w:hint="default"/>
        <w:lang w:val="ru-RU" w:eastAsia="en-US" w:bidi="ar-SA"/>
      </w:rPr>
    </w:lvl>
  </w:abstractNum>
  <w:abstractNum w:abstractNumId="4">
    <w:nsid w:val="0CFB18F5"/>
    <w:multiLevelType w:val="hybridMultilevel"/>
    <w:tmpl w:val="3642E75A"/>
    <w:lvl w:ilvl="0" w:tplc="0546ADC2">
      <w:numFmt w:val="bullet"/>
      <w:lvlText w:val="-"/>
      <w:lvlJc w:val="left"/>
      <w:pPr>
        <w:ind w:left="110" w:hanging="33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B4C079E">
      <w:numFmt w:val="bullet"/>
      <w:lvlText w:val="•"/>
      <w:lvlJc w:val="left"/>
      <w:pPr>
        <w:ind w:left="575" w:hanging="335"/>
      </w:pPr>
      <w:rPr>
        <w:rFonts w:hint="default"/>
        <w:lang w:val="ru-RU" w:eastAsia="en-US" w:bidi="ar-SA"/>
      </w:rPr>
    </w:lvl>
    <w:lvl w:ilvl="2" w:tplc="97E0D590">
      <w:numFmt w:val="bullet"/>
      <w:lvlText w:val="•"/>
      <w:lvlJc w:val="left"/>
      <w:pPr>
        <w:ind w:left="1030" w:hanging="335"/>
      </w:pPr>
      <w:rPr>
        <w:rFonts w:hint="default"/>
        <w:lang w:val="ru-RU" w:eastAsia="en-US" w:bidi="ar-SA"/>
      </w:rPr>
    </w:lvl>
    <w:lvl w:ilvl="3" w:tplc="7F38E91C">
      <w:numFmt w:val="bullet"/>
      <w:lvlText w:val="•"/>
      <w:lvlJc w:val="left"/>
      <w:pPr>
        <w:ind w:left="1485" w:hanging="335"/>
      </w:pPr>
      <w:rPr>
        <w:rFonts w:hint="default"/>
        <w:lang w:val="ru-RU" w:eastAsia="en-US" w:bidi="ar-SA"/>
      </w:rPr>
    </w:lvl>
    <w:lvl w:ilvl="4" w:tplc="63E49754">
      <w:numFmt w:val="bullet"/>
      <w:lvlText w:val="•"/>
      <w:lvlJc w:val="left"/>
      <w:pPr>
        <w:ind w:left="1940" w:hanging="335"/>
      </w:pPr>
      <w:rPr>
        <w:rFonts w:hint="default"/>
        <w:lang w:val="ru-RU" w:eastAsia="en-US" w:bidi="ar-SA"/>
      </w:rPr>
    </w:lvl>
    <w:lvl w:ilvl="5" w:tplc="16FAB6DE">
      <w:numFmt w:val="bullet"/>
      <w:lvlText w:val="•"/>
      <w:lvlJc w:val="left"/>
      <w:pPr>
        <w:ind w:left="2396" w:hanging="335"/>
      </w:pPr>
      <w:rPr>
        <w:rFonts w:hint="default"/>
        <w:lang w:val="ru-RU" w:eastAsia="en-US" w:bidi="ar-SA"/>
      </w:rPr>
    </w:lvl>
    <w:lvl w:ilvl="6" w:tplc="EF92790C">
      <w:numFmt w:val="bullet"/>
      <w:lvlText w:val="•"/>
      <w:lvlJc w:val="left"/>
      <w:pPr>
        <w:ind w:left="2851" w:hanging="335"/>
      </w:pPr>
      <w:rPr>
        <w:rFonts w:hint="default"/>
        <w:lang w:val="ru-RU" w:eastAsia="en-US" w:bidi="ar-SA"/>
      </w:rPr>
    </w:lvl>
    <w:lvl w:ilvl="7" w:tplc="5A34D83C">
      <w:numFmt w:val="bullet"/>
      <w:lvlText w:val="•"/>
      <w:lvlJc w:val="left"/>
      <w:pPr>
        <w:ind w:left="3306" w:hanging="335"/>
      </w:pPr>
      <w:rPr>
        <w:rFonts w:hint="default"/>
        <w:lang w:val="ru-RU" w:eastAsia="en-US" w:bidi="ar-SA"/>
      </w:rPr>
    </w:lvl>
    <w:lvl w:ilvl="8" w:tplc="18DABD22">
      <w:numFmt w:val="bullet"/>
      <w:lvlText w:val="•"/>
      <w:lvlJc w:val="left"/>
      <w:pPr>
        <w:ind w:left="3761" w:hanging="335"/>
      </w:pPr>
      <w:rPr>
        <w:rFonts w:hint="default"/>
        <w:lang w:val="ru-RU" w:eastAsia="en-US" w:bidi="ar-SA"/>
      </w:rPr>
    </w:lvl>
  </w:abstractNum>
  <w:abstractNum w:abstractNumId="5">
    <w:nsid w:val="1BFB2207"/>
    <w:multiLevelType w:val="hybridMultilevel"/>
    <w:tmpl w:val="2BF6E99A"/>
    <w:lvl w:ilvl="0" w:tplc="47806164">
      <w:numFmt w:val="bullet"/>
      <w:lvlText w:val="-"/>
      <w:lvlJc w:val="left"/>
      <w:pPr>
        <w:ind w:left="115" w:hanging="28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12AECA2">
      <w:numFmt w:val="bullet"/>
      <w:lvlText w:val="•"/>
      <w:lvlJc w:val="left"/>
      <w:pPr>
        <w:ind w:left="580" w:hanging="285"/>
      </w:pPr>
      <w:rPr>
        <w:rFonts w:hint="default"/>
        <w:lang w:val="ru-RU" w:eastAsia="en-US" w:bidi="ar-SA"/>
      </w:rPr>
    </w:lvl>
    <w:lvl w:ilvl="2" w:tplc="94B0A994">
      <w:numFmt w:val="bullet"/>
      <w:lvlText w:val="•"/>
      <w:lvlJc w:val="left"/>
      <w:pPr>
        <w:ind w:left="1040" w:hanging="285"/>
      </w:pPr>
      <w:rPr>
        <w:rFonts w:hint="default"/>
        <w:lang w:val="ru-RU" w:eastAsia="en-US" w:bidi="ar-SA"/>
      </w:rPr>
    </w:lvl>
    <w:lvl w:ilvl="3" w:tplc="40A8F46E">
      <w:numFmt w:val="bullet"/>
      <w:lvlText w:val="•"/>
      <w:lvlJc w:val="left"/>
      <w:pPr>
        <w:ind w:left="1500" w:hanging="285"/>
      </w:pPr>
      <w:rPr>
        <w:rFonts w:hint="default"/>
        <w:lang w:val="ru-RU" w:eastAsia="en-US" w:bidi="ar-SA"/>
      </w:rPr>
    </w:lvl>
    <w:lvl w:ilvl="4" w:tplc="B3DED1F0">
      <w:numFmt w:val="bullet"/>
      <w:lvlText w:val="•"/>
      <w:lvlJc w:val="left"/>
      <w:pPr>
        <w:ind w:left="1960" w:hanging="285"/>
      </w:pPr>
      <w:rPr>
        <w:rFonts w:hint="default"/>
        <w:lang w:val="ru-RU" w:eastAsia="en-US" w:bidi="ar-SA"/>
      </w:rPr>
    </w:lvl>
    <w:lvl w:ilvl="5" w:tplc="997E03FA">
      <w:numFmt w:val="bullet"/>
      <w:lvlText w:val="•"/>
      <w:lvlJc w:val="left"/>
      <w:pPr>
        <w:ind w:left="2420" w:hanging="285"/>
      </w:pPr>
      <w:rPr>
        <w:rFonts w:hint="default"/>
        <w:lang w:val="ru-RU" w:eastAsia="en-US" w:bidi="ar-SA"/>
      </w:rPr>
    </w:lvl>
    <w:lvl w:ilvl="6" w:tplc="F3B03688">
      <w:numFmt w:val="bullet"/>
      <w:lvlText w:val="•"/>
      <w:lvlJc w:val="left"/>
      <w:pPr>
        <w:ind w:left="2880" w:hanging="285"/>
      </w:pPr>
      <w:rPr>
        <w:rFonts w:hint="default"/>
        <w:lang w:val="ru-RU" w:eastAsia="en-US" w:bidi="ar-SA"/>
      </w:rPr>
    </w:lvl>
    <w:lvl w:ilvl="7" w:tplc="47DE6D20">
      <w:numFmt w:val="bullet"/>
      <w:lvlText w:val="•"/>
      <w:lvlJc w:val="left"/>
      <w:pPr>
        <w:ind w:left="3340" w:hanging="285"/>
      </w:pPr>
      <w:rPr>
        <w:rFonts w:hint="default"/>
        <w:lang w:val="ru-RU" w:eastAsia="en-US" w:bidi="ar-SA"/>
      </w:rPr>
    </w:lvl>
    <w:lvl w:ilvl="8" w:tplc="05364AE8">
      <w:numFmt w:val="bullet"/>
      <w:lvlText w:val="•"/>
      <w:lvlJc w:val="left"/>
      <w:pPr>
        <w:ind w:left="3800" w:hanging="285"/>
      </w:pPr>
      <w:rPr>
        <w:rFonts w:hint="default"/>
        <w:lang w:val="ru-RU" w:eastAsia="en-US" w:bidi="ar-SA"/>
      </w:rPr>
    </w:lvl>
  </w:abstractNum>
  <w:abstractNum w:abstractNumId="6">
    <w:nsid w:val="2E996270"/>
    <w:multiLevelType w:val="hybridMultilevel"/>
    <w:tmpl w:val="80F4779E"/>
    <w:lvl w:ilvl="0" w:tplc="6BDA23BA">
      <w:numFmt w:val="bullet"/>
      <w:lvlText w:val=""/>
      <w:lvlJc w:val="left"/>
      <w:pPr>
        <w:ind w:left="102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9D2FC2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26F623F6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0CEAE9D4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2ABA6D8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FADA37B6">
      <w:numFmt w:val="bullet"/>
      <w:lvlText w:val="•"/>
      <w:lvlJc w:val="left"/>
      <w:pPr>
        <w:ind w:left="5292" w:hanging="360"/>
      </w:pPr>
      <w:rPr>
        <w:rFonts w:hint="default"/>
        <w:lang w:val="ru-RU" w:eastAsia="en-US" w:bidi="ar-SA"/>
      </w:rPr>
    </w:lvl>
    <w:lvl w:ilvl="6" w:tplc="C26E67A2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50BC9258">
      <w:numFmt w:val="bullet"/>
      <w:lvlText w:val="•"/>
      <w:lvlJc w:val="left"/>
      <w:pPr>
        <w:ind w:left="7001" w:hanging="360"/>
      </w:pPr>
      <w:rPr>
        <w:rFonts w:hint="default"/>
        <w:lang w:val="ru-RU" w:eastAsia="en-US" w:bidi="ar-SA"/>
      </w:rPr>
    </w:lvl>
    <w:lvl w:ilvl="8" w:tplc="B0E4ABD2">
      <w:numFmt w:val="bullet"/>
      <w:lvlText w:val="•"/>
      <w:lvlJc w:val="left"/>
      <w:pPr>
        <w:ind w:left="7856" w:hanging="360"/>
      </w:pPr>
      <w:rPr>
        <w:rFonts w:hint="default"/>
        <w:lang w:val="ru-RU" w:eastAsia="en-US" w:bidi="ar-SA"/>
      </w:rPr>
    </w:lvl>
  </w:abstractNum>
  <w:abstractNum w:abstractNumId="7">
    <w:nsid w:val="37ED3D1E"/>
    <w:multiLevelType w:val="hybridMultilevel"/>
    <w:tmpl w:val="D15A03F0"/>
    <w:lvl w:ilvl="0" w:tplc="836060BE">
      <w:numFmt w:val="bullet"/>
      <w:lvlText w:val="-"/>
      <w:lvlJc w:val="left"/>
      <w:pPr>
        <w:ind w:left="114" w:hanging="2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A324DEC">
      <w:numFmt w:val="bullet"/>
      <w:lvlText w:val="•"/>
      <w:lvlJc w:val="left"/>
      <w:pPr>
        <w:ind w:left="665" w:hanging="260"/>
      </w:pPr>
      <w:rPr>
        <w:rFonts w:hint="default"/>
        <w:lang w:val="ru-RU" w:eastAsia="en-US" w:bidi="ar-SA"/>
      </w:rPr>
    </w:lvl>
    <w:lvl w:ilvl="2" w:tplc="AEBE42A8">
      <w:numFmt w:val="bullet"/>
      <w:lvlText w:val="•"/>
      <w:lvlJc w:val="left"/>
      <w:pPr>
        <w:ind w:left="1210" w:hanging="260"/>
      </w:pPr>
      <w:rPr>
        <w:rFonts w:hint="default"/>
        <w:lang w:val="ru-RU" w:eastAsia="en-US" w:bidi="ar-SA"/>
      </w:rPr>
    </w:lvl>
    <w:lvl w:ilvl="3" w:tplc="91FE614A">
      <w:numFmt w:val="bullet"/>
      <w:lvlText w:val="•"/>
      <w:lvlJc w:val="left"/>
      <w:pPr>
        <w:ind w:left="1755" w:hanging="260"/>
      </w:pPr>
      <w:rPr>
        <w:rFonts w:hint="default"/>
        <w:lang w:val="ru-RU" w:eastAsia="en-US" w:bidi="ar-SA"/>
      </w:rPr>
    </w:lvl>
    <w:lvl w:ilvl="4" w:tplc="C7CED84C">
      <w:numFmt w:val="bullet"/>
      <w:lvlText w:val="•"/>
      <w:lvlJc w:val="left"/>
      <w:pPr>
        <w:ind w:left="2300" w:hanging="260"/>
      </w:pPr>
      <w:rPr>
        <w:rFonts w:hint="default"/>
        <w:lang w:val="ru-RU" w:eastAsia="en-US" w:bidi="ar-SA"/>
      </w:rPr>
    </w:lvl>
    <w:lvl w:ilvl="5" w:tplc="8CC86D5E">
      <w:numFmt w:val="bullet"/>
      <w:lvlText w:val="•"/>
      <w:lvlJc w:val="left"/>
      <w:pPr>
        <w:ind w:left="2846" w:hanging="260"/>
      </w:pPr>
      <w:rPr>
        <w:rFonts w:hint="default"/>
        <w:lang w:val="ru-RU" w:eastAsia="en-US" w:bidi="ar-SA"/>
      </w:rPr>
    </w:lvl>
    <w:lvl w:ilvl="6" w:tplc="3514C73C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7" w:tplc="C7A83070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  <w:lvl w:ilvl="8" w:tplc="9DC04C3C">
      <w:numFmt w:val="bullet"/>
      <w:lvlText w:val="•"/>
      <w:lvlJc w:val="left"/>
      <w:pPr>
        <w:ind w:left="4481" w:hanging="260"/>
      </w:pPr>
      <w:rPr>
        <w:rFonts w:hint="default"/>
        <w:lang w:val="ru-RU" w:eastAsia="en-US" w:bidi="ar-SA"/>
      </w:rPr>
    </w:lvl>
  </w:abstractNum>
  <w:abstractNum w:abstractNumId="8">
    <w:nsid w:val="545206CB"/>
    <w:multiLevelType w:val="hybridMultilevel"/>
    <w:tmpl w:val="7528FC40"/>
    <w:lvl w:ilvl="0" w:tplc="D9EE37E0">
      <w:numFmt w:val="bullet"/>
      <w:lvlText w:val="-"/>
      <w:lvlJc w:val="left"/>
      <w:pPr>
        <w:ind w:left="115" w:hanging="3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8D06BAC">
      <w:numFmt w:val="bullet"/>
      <w:lvlText w:val="•"/>
      <w:lvlJc w:val="left"/>
      <w:pPr>
        <w:ind w:left="561" w:hanging="330"/>
      </w:pPr>
      <w:rPr>
        <w:rFonts w:hint="default"/>
        <w:lang w:val="ru-RU" w:eastAsia="en-US" w:bidi="ar-SA"/>
      </w:rPr>
    </w:lvl>
    <w:lvl w:ilvl="2" w:tplc="3ED60606">
      <w:numFmt w:val="bullet"/>
      <w:lvlText w:val="•"/>
      <w:lvlJc w:val="left"/>
      <w:pPr>
        <w:ind w:left="1002" w:hanging="330"/>
      </w:pPr>
      <w:rPr>
        <w:rFonts w:hint="default"/>
        <w:lang w:val="ru-RU" w:eastAsia="en-US" w:bidi="ar-SA"/>
      </w:rPr>
    </w:lvl>
    <w:lvl w:ilvl="3" w:tplc="74D21752">
      <w:numFmt w:val="bullet"/>
      <w:lvlText w:val="•"/>
      <w:lvlJc w:val="left"/>
      <w:pPr>
        <w:ind w:left="1443" w:hanging="330"/>
      </w:pPr>
      <w:rPr>
        <w:rFonts w:hint="default"/>
        <w:lang w:val="ru-RU" w:eastAsia="en-US" w:bidi="ar-SA"/>
      </w:rPr>
    </w:lvl>
    <w:lvl w:ilvl="4" w:tplc="28F6F0FC">
      <w:numFmt w:val="bullet"/>
      <w:lvlText w:val="•"/>
      <w:lvlJc w:val="left"/>
      <w:pPr>
        <w:ind w:left="1884" w:hanging="330"/>
      </w:pPr>
      <w:rPr>
        <w:rFonts w:hint="default"/>
        <w:lang w:val="ru-RU" w:eastAsia="en-US" w:bidi="ar-SA"/>
      </w:rPr>
    </w:lvl>
    <w:lvl w:ilvl="5" w:tplc="8528EA16">
      <w:numFmt w:val="bullet"/>
      <w:lvlText w:val="•"/>
      <w:lvlJc w:val="left"/>
      <w:pPr>
        <w:ind w:left="2325" w:hanging="330"/>
      </w:pPr>
      <w:rPr>
        <w:rFonts w:hint="default"/>
        <w:lang w:val="ru-RU" w:eastAsia="en-US" w:bidi="ar-SA"/>
      </w:rPr>
    </w:lvl>
    <w:lvl w:ilvl="6" w:tplc="15827836">
      <w:numFmt w:val="bullet"/>
      <w:lvlText w:val="•"/>
      <w:lvlJc w:val="left"/>
      <w:pPr>
        <w:ind w:left="2766" w:hanging="330"/>
      </w:pPr>
      <w:rPr>
        <w:rFonts w:hint="default"/>
        <w:lang w:val="ru-RU" w:eastAsia="en-US" w:bidi="ar-SA"/>
      </w:rPr>
    </w:lvl>
    <w:lvl w:ilvl="7" w:tplc="53D484A8">
      <w:numFmt w:val="bullet"/>
      <w:lvlText w:val="•"/>
      <w:lvlJc w:val="left"/>
      <w:pPr>
        <w:ind w:left="3207" w:hanging="330"/>
      </w:pPr>
      <w:rPr>
        <w:rFonts w:hint="default"/>
        <w:lang w:val="ru-RU" w:eastAsia="en-US" w:bidi="ar-SA"/>
      </w:rPr>
    </w:lvl>
    <w:lvl w:ilvl="8" w:tplc="BE2AFF80">
      <w:numFmt w:val="bullet"/>
      <w:lvlText w:val="•"/>
      <w:lvlJc w:val="left"/>
      <w:pPr>
        <w:ind w:left="3648" w:hanging="330"/>
      </w:pPr>
      <w:rPr>
        <w:rFonts w:hint="default"/>
        <w:lang w:val="ru-RU" w:eastAsia="en-US" w:bidi="ar-SA"/>
      </w:rPr>
    </w:lvl>
  </w:abstractNum>
  <w:abstractNum w:abstractNumId="9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0">
    <w:nsid w:val="7F8A2D58"/>
    <w:multiLevelType w:val="hybridMultilevel"/>
    <w:tmpl w:val="A5702DE4"/>
    <w:lvl w:ilvl="0" w:tplc="DBD28D12">
      <w:start w:val="2"/>
      <w:numFmt w:val="decimal"/>
      <w:lvlText w:val="%1"/>
      <w:lvlJc w:val="left"/>
      <w:pPr>
        <w:ind w:left="62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78C0D16">
      <w:numFmt w:val="bullet"/>
      <w:lvlText w:val="•"/>
      <w:lvlJc w:val="left"/>
      <w:pPr>
        <w:ind w:left="1986" w:hanging="210"/>
      </w:pPr>
      <w:rPr>
        <w:rFonts w:hint="default"/>
        <w:lang w:val="ru-RU" w:eastAsia="en-US" w:bidi="ar-SA"/>
      </w:rPr>
    </w:lvl>
    <w:lvl w:ilvl="2" w:tplc="76F05798">
      <w:numFmt w:val="bullet"/>
      <w:lvlText w:val="•"/>
      <w:lvlJc w:val="left"/>
      <w:pPr>
        <w:ind w:left="3353" w:hanging="210"/>
      </w:pPr>
      <w:rPr>
        <w:rFonts w:hint="default"/>
        <w:lang w:val="ru-RU" w:eastAsia="en-US" w:bidi="ar-SA"/>
      </w:rPr>
    </w:lvl>
    <w:lvl w:ilvl="3" w:tplc="C060BBF8">
      <w:numFmt w:val="bullet"/>
      <w:lvlText w:val="•"/>
      <w:lvlJc w:val="left"/>
      <w:pPr>
        <w:ind w:left="4719" w:hanging="210"/>
      </w:pPr>
      <w:rPr>
        <w:rFonts w:hint="default"/>
        <w:lang w:val="ru-RU" w:eastAsia="en-US" w:bidi="ar-SA"/>
      </w:rPr>
    </w:lvl>
    <w:lvl w:ilvl="4" w:tplc="D2361A6E">
      <w:numFmt w:val="bullet"/>
      <w:lvlText w:val="•"/>
      <w:lvlJc w:val="left"/>
      <w:pPr>
        <w:ind w:left="6086" w:hanging="210"/>
      </w:pPr>
      <w:rPr>
        <w:rFonts w:hint="default"/>
        <w:lang w:val="ru-RU" w:eastAsia="en-US" w:bidi="ar-SA"/>
      </w:rPr>
    </w:lvl>
    <w:lvl w:ilvl="5" w:tplc="6F50DFB6">
      <w:numFmt w:val="bullet"/>
      <w:lvlText w:val="•"/>
      <w:lvlJc w:val="left"/>
      <w:pPr>
        <w:ind w:left="7452" w:hanging="210"/>
      </w:pPr>
      <w:rPr>
        <w:rFonts w:hint="default"/>
        <w:lang w:val="ru-RU" w:eastAsia="en-US" w:bidi="ar-SA"/>
      </w:rPr>
    </w:lvl>
    <w:lvl w:ilvl="6" w:tplc="0A304354">
      <w:numFmt w:val="bullet"/>
      <w:lvlText w:val="•"/>
      <w:lvlJc w:val="left"/>
      <w:pPr>
        <w:ind w:left="8819" w:hanging="210"/>
      </w:pPr>
      <w:rPr>
        <w:rFonts w:hint="default"/>
        <w:lang w:val="ru-RU" w:eastAsia="en-US" w:bidi="ar-SA"/>
      </w:rPr>
    </w:lvl>
    <w:lvl w:ilvl="7" w:tplc="74D0C6C8">
      <w:numFmt w:val="bullet"/>
      <w:lvlText w:val="•"/>
      <w:lvlJc w:val="left"/>
      <w:pPr>
        <w:ind w:left="10185" w:hanging="210"/>
      </w:pPr>
      <w:rPr>
        <w:rFonts w:hint="default"/>
        <w:lang w:val="ru-RU" w:eastAsia="en-US" w:bidi="ar-SA"/>
      </w:rPr>
    </w:lvl>
    <w:lvl w:ilvl="8" w:tplc="A348A3DC">
      <w:numFmt w:val="bullet"/>
      <w:lvlText w:val="•"/>
      <w:lvlJc w:val="left"/>
      <w:pPr>
        <w:ind w:left="11552" w:hanging="2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89"/>
    <w:rsid w:val="000C3BB1"/>
    <w:rsid w:val="001B5362"/>
    <w:rsid w:val="00390884"/>
    <w:rsid w:val="007314A6"/>
    <w:rsid w:val="008019B2"/>
    <w:rsid w:val="009B1A45"/>
    <w:rsid w:val="00C10F89"/>
    <w:rsid w:val="00D0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A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019B2"/>
    <w:pPr>
      <w:widowControl w:val="0"/>
      <w:autoSpaceDE w:val="0"/>
      <w:autoSpaceDN w:val="0"/>
      <w:spacing w:after="0" w:line="240" w:lineRule="auto"/>
      <w:ind w:left="701"/>
      <w:jc w:val="both"/>
      <w:outlineLvl w:val="0"/>
    </w:pPr>
    <w:rPr>
      <w:rFonts w:eastAsia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019B2"/>
    <w:rPr>
      <w:rFonts w:eastAsia="Times New Roman"/>
      <w:b/>
      <w:bCs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019B2"/>
  </w:style>
  <w:style w:type="paragraph" w:styleId="a3">
    <w:name w:val="Body Text"/>
    <w:basedOn w:val="a"/>
    <w:link w:val="a4"/>
    <w:uiPriority w:val="1"/>
    <w:qFormat/>
    <w:rsid w:val="008019B2"/>
    <w:pPr>
      <w:widowControl w:val="0"/>
      <w:autoSpaceDE w:val="0"/>
      <w:autoSpaceDN w:val="0"/>
      <w:spacing w:after="0" w:line="240" w:lineRule="auto"/>
      <w:ind w:left="100" w:firstLine="600"/>
      <w:jc w:val="both"/>
    </w:pPr>
    <w:rPr>
      <w:rFonts w:eastAsia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019B2"/>
    <w:rPr>
      <w:rFonts w:eastAsia="Times New Roman"/>
      <w:szCs w:val="28"/>
    </w:rPr>
  </w:style>
  <w:style w:type="paragraph" w:styleId="a5">
    <w:name w:val="List Paragraph"/>
    <w:basedOn w:val="a"/>
    <w:uiPriority w:val="1"/>
    <w:qFormat/>
    <w:rsid w:val="008019B2"/>
    <w:pPr>
      <w:widowControl w:val="0"/>
      <w:autoSpaceDE w:val="0"/>
      <w:autoSpaceDN w:val="0"/>
      <w:spacing w:after="0" w:line="240" w:lineRule="auto"/>
      <w:ind w:left="1026" w:hanging="360"/>
      <w:jc w:val="both"/>
    </w:pPr>
    <w:rPr>
      <w:rFonts w:eastAsia="Times New Roman"/>
      <w:sz w:val="22"/>
    </w:rPr>
  </w:style>
  <w:style w:type="paragraph" w:customStyle="1" w:styleId="12">
    <w:name w:val="Обычный (веб)1"/>
    <w:basedOn w:val="a"/>
    <w:next w:val="a"/>
    <w:rsid w:val="008019B2"/>
    <w:pPr>
      <w:widowControl w:val="0"/>
      <w:spacing w:before="100" w:after="100" w:line="240" w:lineRule="auto"/>
    </w:pPr>
    <w:rPr>
      <w:rFonts w:eastAsia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019B2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19B2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6">
    <w:name w:val="Hyperlink"/>
    <w:basedOn w:val="a0"/>
    <w:uiPriority w:val="99"/>
    <w:unhideWhenUsed/>
    <w:rsid w:val="00D01AC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1AC1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731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019B2"/>
    <w:pPr>
      <w:widowControl w:val="0"/>
      <w:autoSpaceDE w:val="0"/>
      <w:autoSpaceDN w:val="0"/>
      <w:spacing w:after="0" w:line="240" w:lineRule="auto"/>
      <w:ind w:left="701"/>
      <w:jc w:val="both"/>
      <w:outlineLvl w:val="0"/>
    </w:pPr>
    <w:rPr>
      <w:rFonts w:eastAsia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019B2"/>
    <w:rPr>
      <w:rFonts w:eastAsia="Times New Roman"/>
      <w:b/>
      <w:bCs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019B2"/>
  </w:style>
  <w:style w:type="paragraph" w:styleId="a3">
    <w:name w:val="Body Text"/>
    <w:basedOn w:val="a"/>
    <w:link w:val="a4"/>
    <w:uiPriority w:val="1"/>
    <w:qFormat/>
    <w:rsid w:val="008019B2"/>
    <w:pPr>
      <w:widowControl w:val="0"/>
      <w:autoSpaceDE w:val="0"/>
      <w:autoSpaceDN w:val="0"/>
      <w:spacing w:after="0" w:line="240" w:lineRule="auto"/>
      <w:ind w:left="100" w:firstLine="600"/>
      <w:jc w:val="both"/>
    </w:pPr>
    <w:rPr>
      <w:rFonts w:eastAsia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019B2"/>
    <w:rPr>
      <w:rFonts w:eastAsia="Times New Roman"/>
      <w:szCs w:val="28"/>
    </w:rPr>
  </w:style>
  <w:style w:type="paragraph" w:styleId="a5">
    <w:name w:val="List Paragraph"/>
    <w:basedOn w:val="a"/>
    <w:uiPriority w:val="1"/>
    <w:qFormat/>
    <w:rsid w:val="008019B2"/>
    <w:pPr>
      <w:widowControl w:val="0"/>
      <w:autoSpaceDE w:val="0"/>
      <w:autoSpaceDN w:val="0"/>
      <w:spacing w:after="0" w:line="240" w:lineRule="auto"/>
      <w:ind w:left="1026" w:hanging="360"/>
      <w:jc w:val="both"/>
    </w:pPr>
    <w:rPr>
      <w:rFonts w:eastAsia="Times New Roman"/>
      <w:sz w:val="22"/>
    </w:rPr>
  </w:style>
  <w:style w:type="paragraph" w:customStyle="1" w:styleId="12">
    <w:name w:val="Обычный (веб)1"/>
    <w:basedOn w:val="a"/>
    <w:next w:val="a"/>
    <w:rsid w:val="008019B2"/>
    <w:pPr>
      <w:widowControl w:val="0"/>
      <w:spacing w:before="100" w:after="100" w:line="240" w:lineRule="auto"/>
    </w:pPr>
    <w:rPr>
      <w:rFonts w:eastAsia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019B2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19B2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6">
    <w:name w:val="Hyperlink"/>
    <w:basedOn w:val="a0"/>
    <w:uiPriority w:val="99"/>
    <w:unhideWhenUsed/>
    <w:rsid w:val="00D01AC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1AC1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731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2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7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" TargetMode="External"/><Relationship Id="rId13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" TargetMode="External"/><Relationship Id="rId11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4871</Words>
  <Characters>27770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Администратор</cp:lastModifiedBy>
  <cp:revision>3</cp:revision>
  <dcterms:created xsi:type="dcterms:W3CDTF">2024-09-13T19:57:00Z</dcterms:created>
  <dcterms:modified xsi:type="dcterms:W3CDTF">2024-11-01T11:24:00Z</dcterms:modified>
</cp:coreProperties>
</file>