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E98" w:rsidRDefault="00985E98">
      <w:bookmarkStart w:id="0" w:name="_GoBack"/>
      <w:bookmarkEnd w:id="0"/>
    </w:p>
    <w:p w:rsidR="00CB004B" w:rsidRDefault="00CB004B" w:rsidP="00CB004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Содержание программы</w:t>
      </w:r>
    </w:p>
    <w:p w:rsidR="00CB004B" w:rsidRDefault="00CB004B" w:rsidP="00CB004B">
      <w:pPr>
        <w:rPr>
          <w:rFonts w:eastAsiaTheme="minorHAnsi"/>
          <w:lang w:eastAsia="en-US"/>
        </w:rPr>
      </w:pPr>
    </w:p>
    <w:p w:rsidR="00CB004B" w:rsidRDefault="00CB004B" w:rsidP="00CB004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8 класс (34 часа)</w:t>
      </w:r>
    </w:p>
    <w:p w:rsidR="00CB004B" w:rsidRDefault="00CB004B" w:rsidP="00CB004B">
      <w:pPr>
        <w:ind w:firstLine="54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Занятие 1. Вводное. Семья как социальный институт. Семья и общество.</w:t>
      </w:r>
    </w:p>
    <w:p w:rsidR="00CB004B" w:rsidRDefault="00CB004B" w:rsidP="00CB004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Понятие семьи. Создание семьи. Брак: гражданский и церковный. Юридическая и духовная стороны брака. Значение семьи.</w:t>
      </w:r>
    </w:p>
    <w:p w:rsidR="00CB004B" w:rsidRDefault="00CB004B" w:rsidP="00CB004B">
      <w:pPr>
        <w:ind w:firstLine="567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Формы организации и виды деятельности </w:t>
      </w:r>
      <w:proofErr w:type="gramStart"/>
      <w:r>
        <w:rPr>
          <w:i/>
          <w:iCs/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>. Групповая: работа с раздаточными материалами, беседа.</w:t>
      </w:r>
    </w:p>
    <w:p w:rsidR="00CB004B" w:rsidRDefault="00CB004B" w:rsidP="00CB004B">
      <w:pPr>
        <w:ind w:firstLine="567"/>
        <w:jc w:val="both"/>
        <w:rPr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Заняти</w:t>
      </w:r>
      <w:proofErr w:type="spellEnd"/>
      <w:r>
        <w:rPr>
          <w:b/>
          <w:bCs/>
          <w:sz w:val="28"/>
          <w:szCs w:val="28"/>
        </w:rPr>
        <w:t xml:space="preserve"> 2.</w:t>
      </w:r>
      <w:r>
        <w:rPr>
          <w:sz w:val="28"/>
          <w:szCs w:val="28"/>
        </w:rPr>
        <w:t xml:space="preserve"> Встреча с представителем Болховского </w:t>
      </w:r>
      <w:proofErr w:type="spellStart"/>
      <w:r>
        <w:rPr>
          <w:sz w:val="28"/>
          <w:szCs w:val="28"/>
        </w:rPr>
        <w:t>ЗАГСа</w:t>
      </w:r>
      <w:proofErr w:type="spellEnd"/>
    </w:p>
    <w:p w:rsidR="00CB004B" w:rsidRDefault="00CB004B" w:rsidP="00CB004B">
      <w:pPr>
        <w:ind w:firstLine="56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Занятие 3. Структура семьи. Типология семьи</w:t>
      </w:r>
    </w:p>
    <w:p w:rsidR="00CB004B" w:rsidRDefault="00CB004B" w:rsidP="00CB004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Фундамент семьи — духовное единство членов семьи, опирающееся на нравственный закон. Традиционная структура семьи. Типы семей. Обязанности и семейные роли супругов в современной семье. Отражение традиционной семьи в искусстве и библейской истории.</w:t>
      </w:r>
    </w:p>
    <w:p w:rsidR="00CB004B" w:rsidRDefault="00CB004B" w:rsidP="00CB004B">
      <w:pPr>
        <w:ind w:firstLine="567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Формы организации и виды деятельности </w:t>
      </w:r>
      <w:proofErr w:type="gramStart"/>
      <w:r>
        <w:rPr>
          <w:i/>
          <w:iCs/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>. Групповая: работа с текстами, схемами и таблицами. Коллективная: дискуссия                          по проблеме.</w:t>
      </w:r>
    </w:p>
    <w:p w:rsidR="00CB004B" w:rsidRDefault="00CB004B" w:rsidP="00CB004B">
      <w:pPr>
        <w:ind w:firstLine="56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Занятие 4. Роль отца. Отцовство.</w:t>
      </w:r>
    </w:p>
    <w:p w:rsidR="00CB004B" w:rsidRDefault="00CB004B" w:rsidP="00CB004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Понятие отцовства. Мужественность. Роль отца в воспитании сына, дочери. Модели отцовства. Проблемы современного отцовства. Образ отца               в русской литературе, кино.</w:t>
      </w:r>
    </w:p>
    <w:p w:rsidR="00CB004B" w:rsidRDefault="00CB004B" w:rsidP="00CB004B">
      <w:pPr>
        <w:ind w:firstLine="567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Формы организации деятельности </w:t>
      </w:r>
      <w:proofErr w:type="gramStart"/>
      <w:r>
        <w:rPr>
          <w:i/>
          <w:iCs/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>. Групповая: работа                с текстами, ответы на вопросы, выполнение заданий.</w:t>
      </w:r>
    </w:p>
    <w:p w:rsidR="00CB004B" w:rsidRDefault="00CB004B" w:rsidP="00CB004B">
      <w:pPr>
        <w:ind w:firstLine="56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Занятие 5.</w:t>
      </w:r>
      <w:r>
        <w:rPr>
          <w:sz w:val="28"/>
          <w:szCs w:val="28"/>
        </w:rPr>
        <w:t>Просмотр видеофильма и его обсуждение</w:t>
      </w:r>
    </w:p>
    <w:p w:rsidR="00CB004B" w:rsidRDefault="00CB004B" w:rsidP="00CB004B">
      <w:pPr>
        <w:ind w:firstLine="56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Занятие 6. Роль матери. Материнство.</w:t>
      </w:r>
    </w:p>
    <w:p w:rsidR="00CB004B" w:rsidRDefault="00CB004B" w:rsidP="00CB004B">
      <w:pPr>
        <w:ind w:firstLine="56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Занятие 7.</w:t>
      </w:r>
      <w:r>
        <w:rPr>
          <w:sz w:val="28"/>
          <w:szCs w:val="28"/>
        </w:rPr>
        <w:t>День матери в России</w:t>
      </w:r>
    </w:p>
    <w:p w:rsidR="00CB004B" w:rsidRDefault="00CB004B" w:rsidP="00CB004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Понятие материнства. Женщина — хранительница семейного очага. Женственность. Роль матери в воспитании детей. Сила материнской молитвы                 о детях. Проблемы современного материнства. Образ матери в литературе и искусстве. </w:t>
      </w:r>
    </w:p>
    <w:p w:rsidR="00CB004B" w:rsidRDefault="00CB004B" w:rsidP="00CB004B">
      <w:pPr>
        <w:ind w:firstLine="567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 Формы организации и виды деятельности </w:t>
      </w:r>
      <w:proofErr w:type="gramStart"/>
      <w:r>
        <w:rPr>
          <w:i/>
          <w:iCs/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>. Групповая: работа с текстами, ответы на вопросы, выполнение заданий.</w:t>
      </w:r>
    </w:p>
    <w:p w:rsidR="00CB004B" w:rsidRDefault="00CB004B" w:rsidP="00CB004B">
      <w:pPr>
        <w:ind w:firstLine="56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Занятие 8. </w:t>
      </w:r>
      <w:r>
        <w:rPr>
          <w:sz w:val="28"/>
          <w:szCs w:val="28"/>
        </w:rPr>
        <w:t>Просмотр видеофильма и его обсуждение</w:t>
      </w:r>
    </w:p>
    <w:p w:rsidR="00CB004B" w:rsidRDefault="00CB004B" w:rsidP="00CB004B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Занятие 9 . Дети в семье. </w:t>
      </w:r>
    </w:p>
    <w:p w:rsidR="00CB004B" w:rsidRDefault="00CB004B" w:rsidP="00CB004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Рождение и воспитание детей. Ребёнок — продолжатель рода. Условия воспитания детей. Уважение к родителям. Дисциплина в семье. Совместный труд. Забота. Многодетность как условие преодоления детского эгоцентризма.</w:t>
      </w:r>
    </w:p>
    <w:p w:rsidR="00CB004B" w:rsidRDefault="00CB004B" w:rsidP="00CB004B">
      <w:pPr>
        <w:ind w:firstLine="567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Формы организации и виды деятельности </w:t>
      </w:r>
      <w:proofErr w:type="gramStart"/>
      <w:r>
        <w:rPr>
          <w:i/>
          <w:iCs/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 xml:space="preserve">. Групповая: обсуждение проблемы, монологическое высказывание, аргументация мнений и анализ различных точек зрения. </w:t>
      </w:r>
    </w:p>
    <w:p w:rsidR="00CB004B" w:rsidRDefault="00CB004B" w:rsidP="00CB004B">
      <w:pPr>
        <w:ind w:firstLine="56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Занятие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10.</w:t>
      </w:r>
      <w:r>
        <w:rPr>
          <w:sz w:val="28"/>
          <w:szCs w:val="28"/>
        </w:rPr>
        <w:t>Просмотр видеофильма и его обсуждение</w:t>
      </w:r>
    </w:p>
    <w:p w:rsidR="00CB004B" w:rsidRDefault="00CB004B" w:rsidP="00CB004B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b/>
          <w:bCs/>
          <w:sz w:val="28"/>
          <w:szCs w:val="28"/>
        </w:rPr>
        <w:t>Занятие 11. Психологический климат в семье.</w:t>
      </w:r>
    </w:p>
    <w:p w:rsidR="00CB004B" w:rsidRDefault="00CB004B" w:rsidP="00CB004B">
      <w:pPr>
        <w:ind w:firstLine="567"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lastRenderedPageBreak/>
        <w:t xml:space="preserve">Сохранение мира и добрых отношений в семье. </w:t>
      </w:r>
      <w:proofErr w:type="gramStart"/>
      <w:r>
        <w:rPr>
          <w:sz w:val="28"/>
          <w:szCs w:val="28"/>
        </w:rPr>
        <w:t>Модель счастливой семьи: деликатность, вежливость, взаимное уважение, равноправие, готовность и желание сделать для другого больше, чем для себя.</w:t>
      </w:r>
      <w:proofErr w:type="gramEnd"/>
      <w:r>
        <w:rPr>
          <w:sz w:val="28"/>
          <w:szCs w:val="28"/>
        </w:rPr>
        <w:t xml:space="preserve"> Правила выстраивания  бесконфликтных отношений в семье.</w:t>
      </w:r>
      <w:r>
        <w:rPr>
          <w:i/>
          <w:iCs/>
          <w:sz w:val="28"/>
          <w:szCs w:val="28"/>
        </w:rPr>
        <w:t xml:space="preserve"> </w:t>
      </w:r>
    </w:p>
    <w:p w:rsidR="00CB004B" w:rsidRDefault="00CB004B" w:rsidP="00CB004B">
      <w:pPr>
        <w:ind w:firstLine="567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Формы организации и виды деятельности </w:t>
      </w:r>
      <w:proofErr w:type="gramStart"/>
      <w:r>
        <w:rPr>
          <w:i/>
          <w:iCs/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>. Групповая: лекция с элементами беседы. Парная: создание  модели благополучной семьи.</w:t>
      </w:r>
    </w:p>
    <w:p w:rsidR="00CB004B" w:rsidRDefault="00CB004B" w:rsidP="00CB004B">
      <w:pPr>
        <w:ind w:firstLine="56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Занятие 12. Возрасты семьи. </w:t>
      </w:r>
    </w:p>
    <w:p w:rsidR="00CB004B" w:rsidRDefault="00CB004B" w:rsidP="00CB004B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        Понятия «возраст семьи», «супружество», «многолетие». Возрастные рамки семьи. Духовные основы семьи — залог её многолетия.</w:t>
      </w:r>
    </w:p>
    <w:p w:rsidR="00CB004B" w:rsidRDefault="00CB004B" w:rsidP="00CB004B">
      <w:pPr>
        <w:ind w:firstLine="540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Формы организации и виды деятельности </w:t>
      </w:r>
      <w:proofErr w:type="gramStart"/>
      <w:r>
        <w:rPr>
          <w:i/>
          <w:iCs/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>.  Парная: работа     с раздаточными материалами, выполнение и представление выполненных заданий. Групповая: дискуссия по проблеме.</w:t>
      </w:r>
    </w:p>
    <w:p w:rsidR="00CB004B" w:rsidRDefault="00CB004B" w:rsidP="00CB004B">
      <w:pPr>
        <w:ind w:firstLine="54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Занятие 13.</w:t>
      </w:r>
      <w:r>
        <w:rPr>
          <w:sz w:val="28"/>
          <w:szCs w:val="28"/>
        </w:rPr>
        <w:t xml:space="preserve"> Встреча с психологом</w:t>
      </w:r>
    </w:p>
    <w:p w:rsidR="00CB004B" w:rsidRDefault="00CB004B" w:rsidP="00CB004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b/>
          <w:bCs/>
          <w:sz w:val="28"/>
          <w:szCs w:val="28"/>
        </w:rPr>
        <w:t>Занятие 14—15. Традиционные семейные ценности.</w:t>
      </w:r>
      <w:r>
        <w:rPr>
          <w:sz w:val="28"/>
          <w:szCs w:val="28"/>
        </w:rPr>
        <w:t xml:space="preserve"> </w:t>
      </w:r>
    </w:p>
    <w:p w:rsidR="00CB004B" w:rsidRDefault="00CB004B" w:rsidP="00CB004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Семья, отец, мать, отцовство, материнство, дети, многодетность, счастливая семья. Супружество, мужественность, женственность. </w:t>
      </w:r>
    </w:p>
    <w:p w:rsidR="00CB004B" w:rsidRDefault="00CB004B" w:rsidP="00CB004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Человек, жизнь, здоровье, трезвость, целомудрие, воздержание.     Общение, дружба, семейное счастье, верность, пожизненность брака.</w:t>
      </w:r>
    </w:p>
    <w:p w:rsidR="00CB004B" w:rsidRDefault="00CB004B" w:rsidP="00CB004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Умение прощать, терпение, терпимость к недостаткам других жертвенность.</w:t>
      </w:r>
    </w:p>
    <w:p w:rsidR="00CB004B" w:rsidRDefault="00CB004B" w:rsidP="00CB004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Благочестивое воспитание, почитание старших, послушание. Семейный труд, общественное служение, ответственность за свою семью и перед семьёй.</w:t>
      </w:r>
    </w:p>
    <w:p w:rsidR="00CB004B" w:rsidRDefault="00CB004B" w:rsidP="00CB004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Любовь к Родине, служение Отечеству. Дом, достаток, хозяйственность, рачительность.</w:t>
      </w:r>
    </w:p>
    <w:p w:rsidR="00CB004B" w:rsidRDefault="00CB004B" w:rsidP="00CB004B">
      <w:pPr>
        <w:shd w:val="clear" w:color="auto" w:fill="FFFFFF"/>
        <w:ind w:firstLine="567"/>
        <w:jc w:val="both"/>
        <w:textAlignment w:val="baseline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Формы организации и виды деятельности </w:t>
      </w:r>
      <w:proofErr w:type="gramStart"/>
      <w:r>
        <w:rPr>
          <w:i/>
          <w:iCs/>
          <w:sz w:val="28"/>
          <w:szCs w:val="28"/>
        </w:rPr>
        <w:t>обучающихся</w:t>
      </w:r>
      <w:proofErr w:type="gramEnd"/>
      <w:r>
        <w:rPr>
          <w:i/>
          <w:iCs/>
          <w:sz w:val="28"/>
          <w:szCs w:val="28"/>
        </w:rPr>
        <w:t xml:space="preserve">. </w:t>
      </w:r>
      <w:r>
        <w:rPr>
          <w:sz w:val="28"/>
          <w:szCs w:val="28"/>
        </w:rPr>
        <w:t xml:space="preserve">Групповая: работа с раздаточными материалами, беседа, составление таблицы. </w:t>
      </w:r>
      <w:proofErr w:type="gramStart"/>
      <w:r>
        <w:rPr>
          <w:sz w:val="28"/>
          <w:szCs w:val="28"/>
        </w:rPr>
        <w:t>Индивидуальная</w:t>
      </w:r>
      <w:proofErr w:type="gramEnd"/>
      <w:r>
        <w:rPr>
          <w:sz w:val="28"/>
          <w:szCs w:val="28"/>
        </w:rPr>
        <w:t>: тренинг, подбор материалов для выставки, презентации, сообщения.</w:t>
      </w:r>
    </w:p>
    <w:p w:rsidR="00CB004B" w:rsidRDefault="00CB004B" w:rsidP="00CB004B">
      <w:pPr>
        <w:ind w:firstLine="56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Занятие 16.</w:t>
      </w:r>
      <w:r>
        <w:rPr>
          <w:sz w:val="28"/>
          <w:szCs w:val="28"/>
        </w:rPr>
        <w:t xml:space="preserve"> Презентации по теме «Духовные ценности моей семьи»</w:t>
      </w:r>
      <w:r>
        <w:rPr>
          <w:b/>
          <w:bCs/>
          <w:sz w:val="28"/>
          <w:szCs w:val="28"/>
        </w:rPr>
        <w:t xml:space="preserve"> </w:t>
      </w:r>
    </w:p>
    <w:p w:rsidR="00CB004B" w:rsidRDefault="00CB004B" w:rsidP="00CB004B">
      <w:pPr>
        <w:ind w:firstLine="56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Занятие 17-18.Счастье — ценность человеческой жизни.</w:t>
      </w:r>
    </w:p>
    <w:p w:rsidR="00CB004B" w:rsidRDefault="00CB004B" w:rsidP="00CB004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Понятие счастья. Представление о счастье в народном сознании. Определение счастье в высказываниях русских поэтов, мыслителей и русских святых. Поиск счастья — путь духовно</w:t>
      </w:r>
      <w:r>
        <w:rPr>
          <w:b/>
          <w:bCs/>
          <w:sz w:val="28"/>
          <w:szCs w:val="28"/>
        </w:rPr>
        <w:t>-</w:t>
      </w:r>
      <w:r>
        <w:rPr>
          <w:sz w:val="28"/>
          <w:szCs w:val="28"/>
        </w:rPr>
        <w:t xml:space="preserve">нравственных исканий. </w:t>
      </w:r>
    </w:p>
    <w:p w:rsidR="00CB004B" w:rsidRDefault="00CB004B" w:rsidP="00CB004B">
      <w:pPr>
        <w:jc w:val="both"/>
        <w:rPr>
          <w:sz w:val="28"/>
          <w:szCs w:val="28"/>
          <w:lang w:eastAsia="en-US"/>
        </w:rPr>
      </w:pPr>
      <w:r>
        <w:rPr>
          <w:i/>
          <w:iCs/>
          <w:sz w:val="28"/>
          <w:szCs w:val="28"/>
        </w:rPr>
        <w:t xml:space="preserve">     Формы организации и виды деятельности </w:t>
      </w:r>
      <w:proofErr w:type="gramStart"/>
      <w:r>
        <w:rPr>
          <w:i/>
          <w:iCs/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Групповая</w:t>
      </w:r>
      <w:proofErr w:type="gramEnd"/>
      <w:r>
        <w:rPr>
          <w:sz w:val="28"/>
          <w:szCs w:val="28"/>
        </w:rPr>
        <w:t xml:space="preserve">: анкетирование. Парная: работа с притчей, пословицами, текстами, выполнение заданий. </w:t>
      </w:r>
      <w:proofErr w:type="gramStart"/>
      <w:r>
        <w:rPr>
          <w:sz w:val="28"/>
          <w:szCs w:val="28"/>
        </w:rPr>
        <w:t>Индивидуальная</w:t>
      </w:r>
      <w:proofErr w:type="gramEnd"/>
      <w:r>
        <w:rPr>
          <w:sz w:val="28"/>
          <w:szCs w:val="28"/>
        </w:rPr>
        <w:t>: сочинение</w:t>
      </w:r>
      <w:r>
        <w:rPr>
          <w:b/>
          <w:bCs/>
          <w:sz w:val="28"/>
          <w:szCs w:val="28"/>
        </w:rPr>
        <w:t>-</w:t>
      </w:r>
      <w:r>
        <w:rPr>
          <w:sz w:val="28"/>
          <w:szCs w:val="28"/>
        </w:rPr>
        <w:t>размышление о счастье.</w:t>
      </w:r>
    </w:p>
    <w:p w:rsidR="00CB004B" w:rsidRDefault="00CB004B" w:rsidP="00CB004B">
      <w:pPr>
        <w:ind w:firstLine="56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Занятие 19—20. Любовь — высшая человеческая ценность.</w:t>
      </w:r>
    </w:p>
    <w:p w:rsidR="00CB004B" w:rsidRDefault="00CB004B" w:rsidP="00CB004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Понятие любви. Любовь и влюблённость. Разновидности любви. Христианская духовная культура о любви. Апостол Павел: характеристика любви (1</w:t>
      </w:r>
      <w:proofErr w:type="gramStart"/>
      <w:r>
        <w:rPr>
          <w:sz w:val="28"/>
          <w:szCs w:val="28"/>
        </w:rPr>
        <w:t xml:space="preserve"> И</w:t>
      </w:r>
      <w:proofErr w:type="gramEnd"/>
      <w:r>
        <w:rPr>
          <w:sz w:val="28"/>
          <w:szCs w:val="28"/>
        </w:rPr>
        <w:t>н. 4:16). Тема любви в русской литературе и живописи, библейской                  и русской истории.  Понимание любви учащимися на основе собственного жизненного опыта.</w:t>
      </w:r>
    </w:p>
    <w:p w:rsidR="00CB004B" w:rsidRDefault="00CB004B" w:rsidP="00CB004B">
      <w:pPr>
        <w:ind w:firstLine="567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lastRenderedPageBreak/>
        <w:t xml:space="preserve">Формы организации и виды деятельности </w:t>
      </w:r>
      <w:proofErr w:type="gramStart"/>
      <w:r>
        <w:rPr>
          <w:i/>
          <w:iCs/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>. Групповая: работа с текстами, составление схем и таблиц. Коллективная: дискуссия                      по проблеме.</w:t>
      </w:r>
    </w:p>
    <w:p w:rsidR="00CB004B" w:rsidRDefault="00CB004B" w:rsidP="00CB004B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b/>
          <w:bCs/>
          <w:sz w:val="28"/>
          <w:szCs w:val="28"/>
        </w:rPr>
        <w:t>Занятие</w:t>
      </w:r>
      <w:r>
        <w:rPr>
          <w:sz w:val="28"/>
          <w:szCs w:val="28"/>
        </w:rPr>
        <w:t xml:space="preserve"> 21-22.Практикум. Работа с текстами по теме «Любовь — высшая человеческая ценность»</w:t>
      </w:r>
    </w:p>
    <w:p w:rsidR="00CB004B" w:rsidRDefault="00CB004B" w:rsidP="00CB004B">
      <w:pPr>
        <w:ind w:firstLine="567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Занятие 23.</w:t>
      </w:r>
      <w:r>
        <w:rPr>
          <w:sz w:val="28"/>
          <w:szCs w:val="28"/>
        </w:rPr>
        <w:t xml:space="preserve"> Час духовного общения: встреча со священником</w:t>
      </w:r>
    </w:p>
    <w:p w:rsidR="00CB004B" w:rsidRDefault="00CB004B" w:rsidP="00CB004B">
      <w:pPr>
        <w:ind w:firstLine="56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Занятие 24—25. Нравственные устои русской семьи в исторических источниках и литературе.</w:t>
      </w:r>
    </w:p>
    <w:p w:rsidR="00CB004B" w:rsidRDefault="00CB004B" w:rsidP="00CB004B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Нравственный уклад жизни — непременное условие сохранения семьи              и успеха в жизни. «Слово о полку Игореве». «Домострой» Сильвестра. Семья            в русской литературе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века на примере произведений А. С. Пушкина,             Л. Н. Толстого, А. Н. Островского. Отражение своеобразия семейных отношений в  художественной литературе 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</w:rPr>
        <w:t xml:space="preserve"> века.</w:t>
      </w:r>
    </w:p>
    <w:p w:rsidR="00CB004B" w:rsidRDefault="00CB004B" w:rsidP="00CB004B">
      <w:pPr>
        <w:ind w:firstLine="567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Формы организации и виды деятельности </w:t>
      </w:r>
      <w:proofErr w:type="gramStart"/>
      <w:r>
        <w:rPr>
          <w:i/>
          <w:iCs/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>. Групповая:  работа с раздаточными материалами, подготовка,  слушание  и обсуждение сообщений. Индивидуальная: подготовка выставок, написание сочинени</w:t>
      </w:r>
      <w:proofErr w:type="gramStart"/>
      <w:r>
        <w:rPr>
          <w:sz w:val="28"/>
          <w:szCs w:val="28"/>
        </w:rPr>
        <w:t>й</w:t>
      </w:r>
      <w:r>
        <w:rPr>
          <w:b/>
          <w:bCs/>
          <w:sz w:val="28"/>
          <w:szCs w:val="28"/>
        </w:rPr>
        <w:t>-</w:t>
      </w:r>
      <w:proofErr w:type="gramEnd"/>
      <w:r>
        <w:rPr>
          <w:sz w:val="28"/>
          <w:szCs w:val="28"/>
        </w:rPr>
        <w:t xml:space="preserve"> рассуждений на конкурс по теме.</w:t>
      </w:r>
    </w:p>
    <w:p w:rsidR="00CB004B" w:rsidRDefault="00CB004B" w:rsidP="00CB004B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b/>
          <w:bCs/>
          <w:sz w:val="28"/>
          <w:szCs w:val="28"/>
        </w:rPr>
        <w:t xml:space="preserve">Занятие 26—27. </w:t>
      </w:r>
      <w:r>
        <w:rPr>
          <w:sz w:val="28"/>
          <w:szCs w:val="28"/>
        </w:rPr>
        <w:t>Практикум. Работа с текстами русской литературы</w:t>
      </w:r>
    </w:p>
    <w:p w:rsidR="00CB004B" w:rsidRDefault="00CB004B" w:rsidP="00CB004B">
      <w:pPr>
        <w:ind w:firstLine="56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Занятие 28-29.</w:t>
      </w:r>
      <w:r>
        <w:rPr>
          <w:b/>
          <w:bCs/>
          <w:i/>
          <w:i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Брак и семья в религиозных культурах народов России.</w:t>
      </w:r>
    </w:p>
    <w:p w:rsidR="00CB004B" w:rsidRDefault="00CB004B" w:rsidP="00CB004B">
      <w:pPr>
        <w:ind w:firstLine="567"/>
        <w:jc w:val="both"/>
        <w:rPr>
          <w:sz w:val="28"/>
          <w:szCs w:val="28"/>
        </w:rPr>
      </w:pPr>
    </w:p>
    <w:p w:rsidR="00CB004B" w:rsidRDefault="00CB004B" w:rsidP="00CB004B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Любовь как семейная ценность. Семейные ценности в религиозных культурах народов России. Иерархия социальных ролей. Традиции в создании семьи. Семейные праздники. Взаимоотношения детей и родителей. </w:t>
      </w:r>
    </w:p>
    <w:p w:rsidR="00CB004B" w:rsidRDefault="00CB004B" w:rsidP="00CB004B">
      <w:pPr>
        <w:ind w:firstLine="360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Формы организации и виды деятельности </w:t>
      </w:r>
      <w:proofErr w:type="gramStart"/>
      <w:r>
        <w:rPr>
          <w:i/>
          <w:iCs/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 xml:space="preserve">. </w:t>
      </w:r>
    </w:p>
    <w:p w:rsidR="00CB004B" w:rsidRDefault="00CB004B" w:rsidP="00CB004B">
      <w:pPr>
        <w:ind w:firstLine="36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Занятие 30-31.</w:t>
      </w:r>
      <w:r>
        <w:rPr>
          <w:sz w:val="28"/>
          <w:szCs w:val="28"/>
        </w:rPr>
        <w:t xml:space="preserve">Презентации творческих проектов. Круглый стол. </w:t>
      </w:r>
      <w:proofErr w:type="gramStart"/>
      <w:r>
        <w:rPr>
          <w:sz w:val="28"/>
          <w:szCs w:val="28"/>
        </w:rPr>
        <w:t>Групповая</w:t>
      </w:r>
      <w:proofErr w:type="gramEnd"/>
      <w:r>
        <w:rPr>
          <w:sz w:val="28"/>
          <w:szCs w:val="28"/>
        </w:rPr>
        <w:t>: слушание и обсуждение сообщений, презентаций, обобщение учебного материала.</w:t>
      </w:r>
    </w:p>
    <w:p w:rsidR="00CB004B" w:rsidRDefault="00CB004B" w:rsidP="00CB004B">
      <w:pPr>
        <w:ind w:firstLine="360"/>
        <w:jc w:val="both"/>
        <w:rPr>
          <w:rFonts w:eastAsiaTheme="minorHAnsi"/>
          <w:sz w:val="28"/>
          <w:szCs w:val="28"/>
          <w:lang w:eastAsia="en-US"/>
        </w:rPr>
      </w:pPr>
      <w:r>
        <w:rPr>
          <w:b/>
          <w:bCs/>
          <w:sz w:val="28"/>
          <w:szCs w:val="28"/>
        </w:rPr>
        <w:t>Занятие 32-33.</w:t>
      </w:r>
      <w:r>
        <w:rPr>
          <w:sz w:val="28"/>
          <w:szCs w:val="28"/>
        </w:rPr>
        <w:t>Обобщение курса</w:t>
      </w:r>
    </w:p>
    <w:p w:rsidR="00CB004B" w:rsidRDefault="00CB004B" w:rsidP="00CB004B">
      <w:pPr>
        <w:ind w:firstLine="36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Занятие 34.</w:t>
      </w:r>
      <w:r>
        <w:rPr>
          <w:sz w:val="28"/>
          <w:szCs w:val="28"/>
        </w:rPr>
        <w:t xml:space="preserve"> Резервное занятие</w:t>
      </w:r>
    </w:p>
    <w:p w:rsidR="00CB004B" w:rsidRDefault="00CB004B" w:rsidP="00CB004B">
      <w:pPr>
        <w:ind w:firstLine="360"/>
        <w:jc w:val="both"/>
        <w:rPr>
          <w:sz w:val="28"/>
          <w:szCs w:val="28"/>
        </w:rPr>
      </w:pPr>
    </w:p>
    <w:p w:rsidR="00CB004B" w:rsidRDefault="00CB004B" w:rsidP="00CB004B">
      <w:pPr>
        <w:jc w:val="both"/>
        <w:rPr>
          <w:b/>
          <w:bCs/>
          <w:sz w:val="28"/>
          <w:szCs w:val="28"/>
        </w:rPr>
      </w:pPr>
    </w:p>
    <w:p w:rsidR="005968D2" w:rsidRDefault="005968D2" w:rsidP="005968D2">
      <w:pPr>
        <w:tabs>
          <w:tab w:val="left" w:pos="864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Планируемые результаты освоения курса </w:t>
      </w:r>
    </w:p>
    <w:p w:rsidR="005968D2" w:rsidRDefault="005968D2" w:rsidP="005968D2">
      <w:pPr>
        <w:tabs>
          <w:tab w:val="left" w:pos="540"/>
          <w:tab w:val="left" w:pos="1985"/>
        </w:tabs>
        <w:ind w:firstLine="540"/>
        <w:jc w:val="both"/>
        <w:rPr>
          <w:b/>
          <w:bCs/>
          <w:i/>
          <w:iCs/>
          <w:sz w:val="28"/>
          <w:szCs w:val="28"/>
        </w:rPr>
      </w:pPr>
    </w:p>
    <w:p w:rsidR="005968D2" w:rsidRDefault="005968D2" w:rsidP="005968D2">
      <w:pPr>
        <w:tabs>
          <w:tab w:val="left" w:pos="540"/>
          <w:tab w:val="left" w:pos="1985"/>
        </w:tabs>
        <w:ind w:firstLine="540"/>
        <w:jc w:val="both"/>
        <w:rPr>
          <w:b/>
          <w:b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Личностные результаты</w:t>
      </w:r>
      <w:r>
        <w:rPr>
          <w:b/>
          <w:bCs/>
          <w:sz w:val="28"/>
          <w:szCs w:val="28"/>
        </w:rPr>
        <w:t>:</w:t>
      </w:r>
    </w:p>
    <w:p w:rsidR="005968D2" w:rsidRDefault="005968D2" w:rsidP="005968D2">
      <w:pPr>
        <w:tabs>
          <w:tab w:val="left" w:pos="540"/>
        </w:tabs>
        <w:ind w:firstLine="360"/>
        <w:jc w:val="both"/>
        <w:rPr>
          <w:i/>
          <w:iCs/>
          <w:sz w:val="28"/>
          <w:szCs w:val="28"/>
        </w:rPr>
      </w:pPr>
      <w:r>
        <w:rPr>
          <w:b/>
          <w:bCs/>
          <w:sz w:val="28"/>
          <w:szCs w:val="28"/>
        </w:rPr>
        <w:t>-</w:t>
      </w:r>
      <w:r>
        <w:rPr>
          <w:sz w:val="28"/>
          <w:szCs w:val="28"/>
        </w:rPr>
        <w:t xml:space="preserve">  формирование у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 xml:space="preserve"> осознанного понимания значимости семьи в жизни человека и создания в будущем счастливой семьи;</w:t>
      </w:r>
    </w:p>
    <w:p w:rsidR="005968D2" w:rsidRDefault="005968D2" w:rsidP="005968D2">
      <w:pPr>
        <w:tabs>
          <w:tab w:val="left" w:pos="540"/>
        </w:tabs>
        <w:ind w:firstLine="360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- </w:t>
      </w:r>
      <w:r>
        <w:rPr>
          <w:sz w:val="28"/>
          <w:szCs w:val="28"/>
        </w:rPr>
        <w:t>формирование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уважительного отношения к институту семьи и брака;</w:t>
      </w:r>
    </w:p>
    <w:p w:rsidR="005968D2" w:rsidRDefault="005968D2" w:rsidP="005968D2">
      <w:pPr>
        <w:tabs>
          <w:tab w:val="left" w:pos="0"/>
          <w:tab w:val="left" w:pos="540"/>
          <w:tab w:val="left" w:pos="198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b/>
          <w:bCs/>
          <w:sz w:val="28"/>
          <w:szCs w:val="28"/>
        </w:rPr>
        <w:t>-</w:t>
      </w:r>
      <w:r>
        <w:rPr>
          <w:sz w:val="28"/>
          <w:szCs w:val="28"/>
        </w:rPr>
        <w:t xml:space="preserve">  получение опыта эмоционально</w:t>
      </w:r>
      <w:r>
        <w:rPr>
          <w:b/>
          <w:bCs/>
          <w:sz w:val="28"/>
          <w:szCs w:val="28"/>
        </w:rPr>
        <w:t>-</w:t>
      </w:r>
      <w:r>
        <w:rPr>
          <w:sz w:val="28"/>
          <w:szCs w:val="28"/>
        </w:rPr>
        <w:t>ценностного отношения посредством изучения истории жизни святых семей православной церкви;</w:t>
      </w:r>
    </w:p>
    <w:p w:rsidR="005968D2" w:rsidRDefault="005968D2" w:rsidP="005968D2">
      <w:pPr>
        <w:tabs>
          <w:tab w:val="left" w:pos="0"/>
          <w:tab w:val="left" w:pos="540"/>
          <w:tab w:val="left" w:pos="1985"/>
        </w:tabs>
        <w:ind w:firstLine="36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-</w:t>
      </w:r>
      <w:r>
        <w:rPr>
          <w:sz w:val="28"/>
          <w:szCs w:val="28"/>
        </w:rPr>
        <w:t xml:space="preserve">  приобщение к культурно</w:t>
      </w:r>
      <w:r>
        <w:rPr>
          <w:b/>
          <w:bCs/>
          <w:sz w:val="28"/>
          <w:szCs w:val="28"/>
        </w:rPr>
        <w:t>-</w:t>
      </w:r>
      <w:r>
        <w:rPr>
          <w:sz w:val="28"/>
          <w:szCs w:val="28"/>
        </w:rPr>
        <w:t>историческому опыту построения модели благополучной и счастливой семьи;</w:t>
      </w:r>
    </w:p>
    <w:p w:rsidR="005968D2" w:rsidRDefault="005968D2" w:rsidP="005968D2">
      <w:pPr>
        <w:tabs>
          <w:tab w:val="left" w:pos="0"/>
          <w:tab w:val="left" w:pos="540"/>
          <w:tab w:val="left" w:pos="1985"/>
        </w:tabs>
        <w:ind w:firstLine="36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- </w:t>
      </w:r>
      <w:r>
        <w:rPr>
          <w:sz w:val="28"/>
          <w:szCs w:val="28"/>
        </w:rPr>
        <w:t xml:space="preserve"> развитие познавательного интереса к изучению семейных традиций                     в разных культурах народов мира;</w:t>
      </w:r>
    </w:p>
    <w:p w:rsidR="005968D2" w:rsidRDefault="005968D2" w:rsidP="005968D2">
      <w:pPr>
        <w:tabs>
          <w:tab w:val="left" w:pos="0"/>
          <w:tab w:val="left" w:pos="540"/>
          <w:tab w:val="left" w:pos="1985"/>
        </w:tabs>
        <w:ind w:firstLine="36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-</w:t>
      </w:r>
      <w:r>
        <w:rPr>
          <w:sz w:val="28"/>
          <w:szCs w:val="28"/>
        </w:rPr>
        <w:t xml:space="preserve"> воспитание доброжелательности и эмоционально</w:t>
      </w:r>
      <w:r>
        <w:rPr>
          <w:b/>
          <w:bCs/>
          <w:sz w:val="28"/>
          <w:szCs w:val="28"/>
        </w:rPr>
        <w:t>-</w:t>
      </w:r>
      <w:r>
        <w:rPr>
          <w:sz w:val="28"/>
          <w:szCs w:val="28"/>
        </w:rPr>
        <w:t>нравственной отзывчивости, умения понимать других  людей и  сочувствовать им.</w:t>
      </w:r>
    </w:p>
    <w:p w:rsidR="005968D2" w:rsidRDefault="005968D2" w:rsidP="005968D2">
      <w:pPr>
        <w:jc w:val="center"/>
        <w:rPr>
          <w:b/>
          <w:bCs/>
          <w:sz w:val="28"/>
          <w:szCs w:val="28"/>
        </w:rPr>
      </w:pPr>
    </w:p>
    <w:p w:rsidR="005968D2" w:rsidRDefault="005968D2" w:rsidP="005968D2">
      <w:pPr>
        <w:tabs>
          <w:tab w:val="left" w:pos="540"/>
          <w:tab w:val="left" w:pos="1985"/>
        </w:tabs>
        <w:ind w:firstLine="540"/>
        <w:jc w:val="both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Метапредметные результаты</w:t>
      </w:r>
      <w:r>
        <w:rPr>
          <w:sz w:val="28"/>
          <w:szCs w:val="28"/>
        </w:rPr>
        <w:t>:</w:t>
      </w:r>
    </w:p>
    <w:p w:rsidR="005968D2" w:rsidRDefault="005968D2" w:rsidP="005968D2">
      <w:pPr>
        <w:tabs>
          <w:tab w:val="left" w:pos="540"/>
          <w:tab w:val="left" w:pos="1985"/>
        </w:tabs>
        <w:ind w:firstLine="540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Регулятивные: </w:t>
      </w:r>
    </w:p>
    <w:p w:rsidR="005968D2" w:rsidRDefault="005968D2" w:rsidP="005968D2">
      <w:pPr>
        <w:tabs>
          <w:tab w:val="left" w:pos="540"/>
          <w:tab w:val="left" w:pos="1985"/>
        </w:tabs>
        <w:ind w:firstLine="54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- </w:t>
      </w:r>
      <w:r>
        <w:rPr>
          <w:sz w:val="28"/>
          <w:szCs w:val="28"/>
        </w:rPr>
        <w:t>овладение способностью формулировать цели и задачи учебной деятельности, находить средства её осуществления;</w:t>
      </w:r>
    </w:p>
    <w:p w:rsidR="005968D2" w:rsidRDefault="005968D2" w:rsidP="005968D2">
      <w:pPr>
        <w:tabs>
          <w:tab w:val="left" w:pos="540"/>
          <w:tab w:val="left" w:pos="1985"/>
        </w:tabs>
        <w:ind w:firstLine="54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-</w:t>
      </w:r>
      <w:r>
        <w:rPr>
          <w:sz w:val="28"/>
          <w:szCs w:val="28"/>
        </w:rPr>
        <w:t xml:space="preserve"> умения планировать, контролировать и оценивать учебные действия                      в соответствии с поставленной задачей;</w:t>
      </w:r>
    </w:p>
    <w:p w:rsidR="005968D2" w:rsidRDefault="005968D2" w:rsidP="005968D2">
      <w:pPr>
        <w:tabs>
          <w:tab w:val="left" w:pos="540"/>
          <w:tab w:val="left" w:pos="1985"/>
        </w:tabs>
        <w:ind w:firstLine="54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-</w:t>
      </w:r>
      <w:r>
        <w:rPr>
          <w:sz w:val="28"/>
          <w:szCs w:val="28"/>
        </w:rPr>
        <w:t xml:space="preserve"> умения адекватно оценивать собственное поведение и поведение окружающих, правильно распределять роли в совместной деятельности.</w:t>
      </w:r>
    </w:p>
    <w:p w:rsidR="005968D2" w:rsidRDefault="005968D2" w:rsidP="005968D2">
      <w:pPr>
        <w:tabs>
          <w:tab w:val="left" w:pos="540"/>
          <w:tab w:val="left" w:pos="1985"/>
        </w:tabs>
        <w:ind w:firstLine="540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Познавательные:</w:t>
      </w:r>
    </w:p>
    <w:p w:rsidR="005968D2" w:rsidRDefault="005968D2" w:rsidP="005968D2">
      <w:pPr>
        <w:tabs>
          <w:tab w:val="left" w:pos="540"/>
          <w:tab w:val="left" w:pos="1985"/>
        </w:tabs>
        <w:ind w:firstLine="54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-</w:t>
      </w:r>
      <w:r>
        <w:rPr>
          <w:sz w:val="28"/>
          <w:szCs w:val="28"/>
        </w:rPr>
        <w:t xml:space="preserve">  осуществление поиска необходимой информации для выполнения заданий  и её анализ; </w:t>
      </w:r>
    </w:p>
    <w:p w:rsidR="005968D2" w:rsidRDefault="005968D2" w:rsidP="005968D2">
      <w:pPr>
        <w:tabs>
          <w:tab w:val="left" w:pos="540"/>
          <w:tab w:val="left" w:pos="1985"/>
        </w:tabs>
        <w:ind w:firstLine="54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- </w:t>
      </w:r>
      <w:r>
        <w:rPr>
          <w:sz w:val="28"/>
          <w:szCs w:val="28"/>
        </w:rPr>
        <w:t>овладение логическими действиями анализа, синтеза, сравнения, обобщения;</w:t>
      </w:r>
    </w:p>
    <w:p w:rsidR="005968D2" w:rsidRDefault="005968D2" w:rsidP="005968D2">
      <w:pPr>
        <w:tabs>
          <w:tab w:val="left" w:pos="540"/>
        </w:tabs>
        <w:ind w:firstLine="540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Коммуникативные:</w:t>
      </w:r>
    </w:p>
    <w:p w:rsidR="005968D2" w:rsidRDefault="005968D2" w:rsidP="005968D2">
      <w:pPr>
        <w:tabs>
          <w:tab w:val="left" w:pos="540"/>
          <w:tab w:val="left" w:pos="1985"/>
        </w:tabs>
        <w:ind w:firstLine="54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-</w:t>
      </w:r>
      <w:r>
        <w:rPr>
          <w:sz w:val="28"/>
          <w:szCs w:val="28"/>
        </w:rPr>
        <w:t xml:space="preserve"> готовность и умение слушать собеседника, вести диалог, признавать возможность существования различных точек зрения и право каждого иметь свою собственную;</w:t>
      </w:r>
    </w:p>
    <w:p w:rsidR="005968D2" w:rsidRDefault="005968D2" w:rsidP="005968D2">
      <w:pPr>
        <w:tabs>
          <w:tab w:val="left" w:pos="540"/>
          <w:tab w:val="left" w:pos="1985"/>
        </w:tabs>
        <w:ind w:firstLine="54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-</w:t>
      </w:r>
      <w:r>
        <w:rPr>
          <w:sz w:val="28"/>
          <w:szCs w:val="28"/>
        </w:rPr>
        <w:t xml:space="preserve"> умение представлять результаты своей деятельности в различных формах (сообщение, рассказ, доклад, презентация и др.);</w:t>
      </w:r>
    </w:p>
    <w:p w:rsidR="005968D2" w:rsidRDefault="005968D2" w:rsidP="005968D2">
      <w:pPr>
        <w:tabs>
          <w:tab w:val="left" w:pos="540"/>
        </w:tabs>
        <w:ind w:firstLine="54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-</w:t>
      </w:r>
      <w:r>
        <w:rPr>
          <w:sz w:val="28"/>
          <w:szCs w:val="28"/>
        </w:rPr>
        <w:t xml:space="preserve"> умение высказывать своё мнение; готовить сообщения по выбранным темам;</w:t>
      </w:r>
    </w:p>
    <w:p w:rsidR="005968D2" w:rsidRDefault="005968D2" w:rsidP="005968D2">
      <w:pPr>
        <w:tabs>
          <w:tab w:val="left" w:pos="142"/>
          <w:tab w:val="left" w:pos="540"/>
          <w:tab w:val="left" w:leader="dot" w:pos="624"/>
        </w:tabs>
        <w:ind w:firstLine="540"/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sz w:val="28"/>
          <w:szCs w:val="28"/>
        </w:rPr>
        <w:t xml:space="preserve">      </w:t>
      </w:r>
      <w:r>
        <w:rPr>
          <w:b/>
          <w:bCs/>
          <w:i/>
          <w:iCs/>
          <w:sz w:val="28"/>
          <w:szCs w:val="28"/>
        </w:rPr>
        <w:t>Предметные результаты:</w:t>
      </w:r>
    </w:p>
    <w:p w:rsidR="005968D2" w:rsidRDefault="005968D2" w:rsidP="005968D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способность к духовному развитию, нравственному самосовершенствованию в ходе изучения семейных традиций, установление причин и последствий важных событий в жизни семьи; </w:t>
      </w:r>
    </w:p>
    <w:p w:rsidR="005968D2" w:rsidRDefault="005968D2" w:rsidP="005968D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понимание значения нравственности, религии в жизни человека, семьи               и общества;</w:t>
      </w:r>
    </w:p>
    <w:p w:rsidR="005968D2" w:rsidRDefault="005968D2" w:rsidP="005968D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уважительное отношение к религиозным чувствам, взглядам людей или их отсутствию;</w:t>
      </w:r>
    </w:p>
    <w:p w:rsidR="005968D2" w:rsidRDefault="005968D2" w:rsidP="005968D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наличие представлений об исторической роли традиционных религий России в становлении российской государственности, гражданского общества, института семьи и брака;</w:t>
      </w:r>
    </w:p>
    <w:p w:rsidR="005968D2" w:rsidRDefault="005968D2" w:rsidP="005968D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знание и соблюдение норм морали, стремление следовать нравственным, духовным идеалам как подготовка к созданию семьи и выстраиванию гармоничных взаимоотношений; </w:t>
      </w:r>
    </w:p>
    <w:p w:rsidR="005968D2" w:rsidRDefault="005968D2" w:rsidP="005968D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понимание значимости семейных ценностей, сознательного самоограничения в поступках, поведении, неприятия потребительского отношения к жизни  для сохранения семьи.</w:t>
      </w:r>
    </w:p>
    <w:p w:rsidR="005968D2" w:rsidRDefault="005968D2" w:rsidP="005968D2">
      <w:pPr>
        <w:jc w:val="both"/>
        <w:rPr>
          <w:sz w:val="28"/>
          <w:szCs w:val="28"/>
        </w:rPr>
      </w:pPr>
    </w:p>
    <w:p w:rsidR="005968D2" w:rsidRDefault="005968D2" w:rsidP="005968D2">
      <w:pPr>
        <w:ind w:firstLine="360"/>
        <w:jc w:val="both"/>
        <w:rPr>
          <w:sz w:val="28"/>
          <w:szCs w:val="28"/>
        </w:rPr>
      </w:pPr>
    </w:p>
    <w:p w:rsidR="005968D2" w:rsidRDefault="005968D2" w:rsidP="005968D2">
      <w:pPr>
        <w:ind w:firstLine="360"/>
        <w:jc w:val="both"/>
        <w:rPr>
          <w:sz w:val="28"/>
          <w:szCs w:val="28"/>
        </w:rPr>
      </w:pPr>
    </w:p>
    <w:p w:rsidR="005968D2" w:rsidRDefault="005968D2" w:rsidP="005968D2">
      <w:pPr>
        <w:ind w:firstLine="360"/>
        <w:jc w:val="both"/>
        <w:rPr>
          <w:sz w:val="28"/>
          <w:szCs w:val="28"/>
        </w:rPr>
      </w:pPr>
    </w:p>
    <w:p w:rsidR="005968D2" w:rsidRDefault="005968D2" w:rsidP="005968D2">
      <w:pPr>
        <w:ind w:firstLine="360"/>
        <w:jc w:val="both"/>
        <w:rPr>
          <w:sz w:val="28"/>
          <w:szCs w:val="28"/>
        </w:rPr>
      </w:pPr>
    </w:p>
    <w:p w:rsidR="005968D2" w:rsidRDefault="005968D2" w:rsidP="005968D2">
      <w:pPr>
        <w:jc w:val="center"/>
        <w:rPr>
          <w:b/>
          <w:bCs/>
          <w:sz w:val="28"/>
          <w:szCs w:val="28"/>
        </w:rPr>
      </w:pPr>
    </w:p>
    <w:p w:rsidR="005968D2" w:rsidRDefault="005968D2" w:rsidP="005968D2">
      <w:pPr>
        <w:jc w:val="center"/>
        <w:rPr>
          <w:b/>
          <w:bCs/>
          <w:sz w:val="28"/>
          <w:szCs w:val="28"/>
        </w:rPr>
      </w:pPr>
    </w:p>
    <w:p w:rsidR="005968D2" w:rsidRDefault="005968D2" w:rsidP="005968D2">
      <w:pPr>
        <w:jc w:val="center"/>
        <w:rPr>
          <w:b/>
          <w:bCs/>
          <w:sz w:val="28"/>
          <w:szCs w:val="28"/>
        </w:rPr>
      </w:pPr>
    </w:p>
    <w:p w:rsidR="005968D2" w:rsidRDefault="005968D2" w:rsidP="005968D2">
      <w:pPr>
        <w:jc w:val="center"/>
        <w:rPr>
          <w:b/>
          <w:bCs/>
          <w:sz w:val="28"/>
          <w:szCs w:val="28"/>
        </w:rPr>
      </w:pPr>
    </w:p>
    <w:p w:rsidR="005968D2" w:rsidRDefault="005968D2" w:rsidP="005968D2">
      <w:pPr>
        <w:jc w:val="center"/>
        <w:rPr>
          <w:b/>
          <w:bCs/>
          <w:sz w:val="28"/>
          <w:szCs w:val="28"/>
        </w:rPr>
      </w:pPr>
    </w:p>
    <w:p w:rsidR="005968D2" w:rsidRDefault="005968D2" w:rsidP="005968D2">
      <w:pPr>
        <w:jc w:val="center"/>
        <w:rPr>
          <w:b/>
          <w:bCs/>
          <w:sz w:val="28"/>
          <w:szCs w:val="28"/>
        </w:rPr>
      </w:pPr>
    </w:p>
    <w:p w:rsidR="005968D2" w:rsidRDefault="005968D2" w:rsidP="005968D2">
      <w:pPr>
        <w:jc w:val="center"/>
        <w:rPr>
          <w:b/>
          <w:bCs/>
          <w:sz w:val="28"/>
          <w:szCs w:val="28"/>
        </w:rPr>
      </w:pPr>
    </w:p>
    <w:p w:rsidR="005968D2" w:rsidRDefault="005968D2" w:rsidP="005968D2">
      <w:pPr>
        <w:jc w:val="center"/>
        <w:rPr>
          <w:b/>
          <w:bCs/>
          <w:sz w:val="28"/>
          <w:szCs w:val="28"/>
        </w:rPr>
      </w:pPr>
    </w:p>
    <w:p w:rsidR="005968D2" w:rsidRDefault="005968D2" w:rsidP="005968D2">
      <w:pPr>
        <w:jc w:val="center"/>
        <w:rPr>
          <w:b/>
          <w:bCs/>
          <w:sz w:val="28"/>
          <w:szCs w:val="28"/>
        </w:rPr>
      </w:pPr>
    </w:p>
    <w:p w:rsidR="005968D2" w:rsidRDefault="005968D2" w:rsidP="005968D2">
      <w:pPr>
        <w:jc w:val="center"/>
        <w:rPr>
          <w:b/>
          <w:bCs/>
          <w:sz w:val="28"/>
          <w:szCs w:val="28"/>
        </w:rPr>
      </w:pPr>
    </w:p>
    <w:p w:rsidR="005968D2" w:rsidRDefault="005968D2" w:rsidP="005968D2">
      <w:pPr>
        <w:jc w:val="center"/>
        <w:rPr>
          <w:b/>
          <w:bCs/>
          <w:sz w:val="28"/>
          <w:szCs w:val="28"/>
        </w:rPr>
      </w:pPr>
    </w:p>
    <w:p w:rsidR="005968D2" w:rsidRDefault="005968D2" w:rsidP="005968D2">
      <w:pPr>
        <w:rPr>
          <w:b/>
          <w:bCs/>
          <w:sz w:val="28"/>
          <w:szCs w:val="28"/>
        </w:rPr>
      </w:pPr>
    </w:p>
    <w:p w:rsidR="005968D2" w:rsidRDefault="005968D2" w:rsidP="005968D2">
      <w:pPr>
        <w:jc w:val="center"/>
        <w:rPr>
          <w:b/>
          <w:bCs/>
          <w:sz w:val="28"/>
          <w:szCs w:val="28"/>
        </w:rPr>
      </w:pPr>
    </w:p>
    <w:p w:rsidR="005968D2" w:rsidRDefault="005968D2" w:rsidP="005968D2">
      <w:pPr>
        <w:jc w:val="center"/>
        <w:rPr>
          <w:b/>
          <w:bCs/>
          <w:sz w:val="28"/>
          <w:szCs w:val="28"/>
        </w:rPr>
      </w:pPr>
    </w:p>
    <w:p w:rsidR="00CB004B" w:rsidRDefault="00CB004B" w:rsidP="00CB004B">
      <w:pPr>
        <w:rPr>
          <w:b/>
          <w:bCs/>
          <w:sz w:val="28"/>
          <w:szCs w:val="28"/>
        </w:rPr>
      </w:pPr>
    </w:p>
    <w:p w:rsidR="00CB004B" w:rsidRDefault="00CB004B" w:rsidP="00CB004B">
      <w:pPr>
        <w:jc w:val="center"/>
        <w:rPr>
          <w:b/>
          <w:bCs/>
          <w:sz w:val="28"/>
          <w:szCs w:val="28"/>
        </w:rPr>
      </w:pPr>
    </w:p>
    <w:p w:rsidR="00CB004B" w:rsidRDefault="00CB004B"/>
    <w:sectPr w:rsidR="00CB00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902"/>
    <w:rsid w:val="005968D2"/>
    <w:rsid w:val="005C0F63"/>
    <w:rsid w:val="00985E98"/>
    <w:rsid w:val="00B86902"/>
    <w:rsid w:val="00CB0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04B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04B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1317</Words>
  <Characters>7508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Администратор</cp:lastModifiedBy>
  <cp:revision>2</cp:revision>
  <dcterms:created xsi:type="dcterms:W3CDTF">2024-11-01T07:27:00Z</dcterms:created>
  <dcterms:modified xsi:type="dcterms:W3CDTF">2024-11-01T07:27:00Z</dcterms:modified>
</cp:coreProperties>
</file>